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Детский оздоровительный лагерь им. И. И. Стрельникова</w:t>
      </w: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a6"/>
        <w:tblW w:w="105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18"/>
      </w:tblGrid>
      <w:tr w:rsidR="0060691B" w:rsidRPr="0002230C" w:rsidTr="00FF6662">
        <w:trPr>
          <w:trHeight w:val="756"/>
        </w:trPr>
        <w:tc>
          <w:tcPr>
            <w:tcW w:w="5245" w:type="dxa"/>
          </w:tcPr>
          <w:p w:rsidR="0060691B" w:rsidRPr="0002230C" w:rsidRDefault="0060691B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ind w:left="426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60691B" w:rsidRPr="0002230C" w:rsidRDefault="0060691B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ind w:left="426" w:right="-144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Утверждено</w:t>
            </w:r>
          </w:p>
          <w:p w:rsidR="0060691B" w:rsidRPr="0002230C" w:rsidRDefault="0060691B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ind w:left="426" w:right="-144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Генеральный директор АО «С</w:t>
            </w:r>
            <w:r w:rsidR="0011509E">
              <w:rPr>
                <w:rFonts w:eastAsia="Times New Roman" w:cs="Times New Roman"/>
                <w:sz w:val="28"/>
                <w:szCs w:val="28"/>
              </w:rPr>
              <w:t>оцсфера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» _____</w:t>
            </w:r>
            <w:r w:rsidR="0011509E">
              <w:rPr>
                <w:rFonts w:eastAsia="Times New Roman" w:cs="Times New Roman"/>
                <w:sz w:val="28"/>
                <w:szCs w:val="28"/>
              </w:rPr>
              <w:t>_____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__</w:t>
            </w:r>
            <w:proofErr w:type="gramStart"/>
            <w:r w:rsidRPr="0002230C">
              <w:rPr>
                <w:rFonts w:eastAsia="Times New Roman" w:cs="Times New Roman"/>
                <w:sz w:val="28"/>
                <w:szCs w:val="28"/>
              </w:rPr>
              <w:t>_</w:t>
            </w:r>
            <w:r w:rsidR="0011509E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И.А</w:t>
            </w:r>
            <w:proofErr w:type="gramEnd"/>
            <w:r w:rsidRPr="0002230C">
              <w:rPr>
                <w:rFonts w:eastAsia="Times New Roman" w:cs="Times New Roman"/>
                <w:sz w:val="28"/>
                <w:szCs w:val="28"/>
              </w:rPr>
              <w:t xml:space="preserve"> Кравчук</w:t>
            </w:r>
          </w:p>
          <w:p w:rsidR="0060691B" w:rsidRPr="0002230C" w:rsidRDefault="002F085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ind w:left="426" w:right="-144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Приказ</w:t>
            </w:r>
            <w:r w:rsidR="0011509E">
              <w:rPr>
                <w:rFonts w:eastAsia="Times New Roman" w:cs="Times New Roman"/>
                <w:sz w:val="28"/>
                <w:szCs w:val="28"/>
              </w:rPr>
              <w:t xml:space="preserve"> №_</w:t>
            </w:r>
            <w:r w:rsidR="0011509E" w:rsidRPr="0011509E">
              <w:rPr>
                <w:rFonts w:eastAsia="Times New Roman" w:cs="Times New Roman"/>
                <w:sz w:val="28"/>
                <w:szCs w:val="28"/>
                <w:u w:val="single"/>
              </w:rPr>
              <w:t>_____</w:t>
            </w:r>
            <w:r w:rsidR="0011509E">
              <w:rPr>
                <w:rFonts w:eastAsia="Times New Roman" w:cs="Times New Roman"/>
                <w:sz w:val="28"/>
                <w:szCs w:val="28"/>
              </w:rPr>
              <w:t>_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 xml:space="preserve"> от «25» мая </w:t>
            </w:r>
            <w:r w:rsidR="0060691B" w:rsidRPr="0002230C">
              <w:rPr>
                <w:rFonts w:eastAsia="Times New Roman" w:cs="Times New Roman"/>
                <w:sz w:val="28"/>
                <w:szCs w:val="28"/>
              </w:rPr>
              <w:t>2023г.</w:t>
            </w:r>
          </w:p>
        </w:tc>
      </w:tr>
    </w:tbl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  <w:r w:rsidRPr="0002230C">
        <w:rPr>
          <w:rFonts w:eastAsia="Times New Roman" w:cs="Times New Roman"/>
          <w:b/>
          <w:sz w:val="28"/>
          <w:szCs w:val="28"/>
        </w:rPr>
        <w:t>РАБОЧАЯ ПРОГРАММА ВОСПИТАНИЯ</w:t>
      </w:r>
    </w:p>
    <w:p w:rsidR="0060691B" w:rsidRPr="0002230C" w:rsidRDefault="00012A63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  <w:r w:rsidRPr="0002230C">
        <w:rPr>
          <w:rFonts w:eastAsia="Times New Roman" w:cs="Times New Roman"/>
          <w:b/>
          <w:sz w:val="28"/>
          <w:szCs w:val="28"/>
        </w:rPr>
        <w:t xml:space="preserve"> </w:t>
      </w:r>
      <w:r w:rsidR="0060691B" w:rsidRPr="0002230C">
        <w:rPr>
          <w:rFonts w:eastAsia="Times New Roman" w:cs="Times New Roman"/>
          <w:b/>
          <w:sz w:val="28"/>
          <w:szCs w:val="28"/>
        </w:rPr>
        <w:t>«Моя Родина – Россия»</w:t>
      </w: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 xml:space="preserve">Омск, 2023 г. </w:t>
      </w:r>
    </w:p>
    <w:p w:rsidR="00012A63" w:rsidRDefault="00012A63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FF6662" w:rsidRDefault="00FF6662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11509E" w:rsidRDefault="0011509E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  <w:r w:rsidRPr="0002230C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p w:rsidR="0060691B" w:rsidRPr="0002230C" w:rsidRDefault="0060691B" w:rsidP="003536F1">
      <w:pPr>
        <w:tabs>
          <w:tab w:val="left" w:pos="6942"/>
        </w:tabs>
        <w:ind w:left="426" w:right="-144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68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1129"/>
      </w:tblGrid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bookmarkStart w:id="0" w:name="_Hlk100848127"/>
            <w:r w:rsidRPr="0002230C">
              <w:rPr>
                <w:rFonts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  <w:p w:rsidR="0060691B" w:rsidRPr="0002230C" w:rsidRDefault="0060691B" w:rsidP="003536F1">
            <w:pPr>
              <w:ind w:left="426" w:right="-144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60691B" w:rsidRPr="0002230C" w:rsidRDefault="0060691B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 w:rsidRPr="0002230C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  <w:p w:rsidR="0060691B" w:rsidRPr="0002230C" w:rsidRDefault="0060691B" w:rsidP="003536F1">
            <w:pPr>
              <w:ind w:left="426" w:right="-144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46"/>
              <w:outlineLvl w:val="0"/>
              <w:rPr>
                <w:sz w:val="28"/>
                <w:szCs w:val="28"/>
              </w:rPr>
            </w:pPr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2230C"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46"/>
              <w:outlineLvl w:val="0"/>
              <w:rPr>
                <w:color w:val="000000"/>
                <w:sz w:val="28"/>
                <w:szCs w:val="28"/>
              </w:rPr>
            </w:pPr>
            <w:r w:rsidRPr="0002230C"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pStyle w:val="1"/>
              <w:spacing w:before="0" w:after="0"/>
              <w:ind w:left="426" w:right="-144"/>
              <w:rPr>
                <w:b w:val="0"/>
                <w:color w:val="000000"/>
                <w:sz w:val="28"/>
                <w:szCs w:val="28"/>
              </w:rPr>
            </w:pPr>
            <w:r w:rsidRPr="0002230C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  <w:p w:rsidR="0060691B" w:rsidRPr="0002230C" w:rsidRDefault="0060691B" w:rsidP="003536F1">
            <w:pPr>
              <w:ind w:left="426" w:right="-14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02230C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02230C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 w:rsidRPr="0002230C"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60691B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 w:rsidRPr="0002230C">
              <w:rPr>
                <w:rFonts w:cs="Times New Roman"/>
                <w:sz w:val="28"/>
                <w:szCs w:val="28"/>
              </w:rPr>
              <w:t>1</w:t>
            </w:r>
            <w:r w:rsidR="00F660E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eastAsia="Arial" w:cs="Times New Roman"/>
                <w:sz w:val="28"/>
                <w:szCs w:val="28"/>
              </w:rPr>
            </w:pPr>
            <w:r w:rsidRPr="0002230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 xml:space="preserve">2.10. Модуль </w:t>
            </w:r>
            <w:r w:rsidR="00F660E5">
              <w:rPr>
                <w:rFonts w:cs="Times New Roman"/>
                <w:color w:val="000000"/>
                <w:sz w:val="28"/>
                <w:szCs w:val="28"/>
              </w:rPr>
              <w:t>«Работа с вожатыми</w:t>
            </w:r>
            <w:r w:rsidRPr="0002230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4B0053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>2.12. Модуль «Юбилей лагеря»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4B0053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6" w:right="-144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Раздел III. ОРГАНИЗАЦИЯ ВОСПИТАТЕЛЬНОЙ ДЕЯТЕЛЬНОСТИ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4B0053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50"/>
              <w:outlineLvl w:val="0"/>
              <w:rPr>
                <w:sz w:val="28"/>
                <w:szCs w:val="28"/>
              </w:rPr>
            </w:pPr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4B0053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60691B" w:rsidRPr="0002230C" w:rsidTr="0002230C">
        <w:trPr>
          <w:trHeight w:val="322"/>
        </w:trPr>
        <w:tc>
          <w:tcPr>
            <w:tcW w:w="8553" w:type="dxa"/>
            <w:shd w:val="clear" w:color="auto" w:fill="FFFFFF"/>
          </w:tcPr>
          <w:p w:rsidR="0060691B" w:rsidRPr="0002230C" w:rsidRDefault="0060691B" w:rsidP="003536F1">
            <w:pPr>
              <w:ind w:left="426" w:right="-144"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129" w:type="dxa"/>
            <w:shd w:val="clear" w:color="auto" w:fill="FFFFFF"/>
          </w:tcPr>
          <w:p w:rsidR="0060691B" w:rsidRPr="0002230C" w:rsidRDefault="00F660E5" w:rsidP="003536F1">
            <w:pPr>
              <w:ind w:left="426" w:right="-14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3536F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0691B" w:rsidRPr="0002230C" w:rsidTr="0002230C">
        <w:tc>
          <w:tcPr>
            <w:tcW w:w="8553" w:type="dxa"/>
            <w:shd w:val="clear" w:color="auto" w:fill="auto"/>
          </w:tcPr>
          <w:p w:rsidR="0060691B" w:rsidRPr="0002230C" w:rsidRDefault="0060691B" w:rsidP="003536F1">
            <w:pPr>
              <w:ind w:left="420" w:right="-144"/>
              <w:rPr>
                <w:rFonts w:cs="Times New Roman"/>
                <w:color w:val="000000"/>
                <w:sz w:val="28"/>
                <w:szCs w:val="28"/>
              </w:rPr>
            </w:pPr>
            <w:r w:rsidRPr="0002230C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1129" w:type="dxa"/>
            <w:shd w:val="clear" w:color="auto" w:fill="auto"/>
          </w:tcPr>
          <w:p w:rsidR="0060691B" w:rsidRPr="0002230C" w:rsidRDefault="00F660E5" w:rsidP="003536F1">
            <w:pPr>
              <w:ind w:left="426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36F1">
              <w:rPr>
                <w:sz w:val="28"/>
                <w:szCs w:val="28"/>
              </w:rPr>
              <w:t>5</w:t>
            </w:r>
          </w:p>
        </w:tc>
      </w:tr>
      <w:bookmarkEnd w:id="2"/>
    </w:tbl>
    <w:p w:rsidR="00CA477D" w:rsidRDefault="0060691B" w:rsidP="003536F1">
      <w:pPr>
        <w:tabs>
          <w:tab w:val="left" w:pos="6942"/>
        </w:tabs>
        <w:ind w:left="426" w:right="-144"/>
        <w:jc w:val="center"/>
        <w:rPr>
          <w:b/>
          <w:bCs/>
          <w:color w:val="000000"/>
          <w:sz w:val="28"/>
          <w:szCs w:val="28"/>
        </w:rPr>
      </w:pPr>
      <w:r w:rsidRPr="0002230C">
        <w:rPr>
          <w:sz w:val="28"/>
          <w:szCs w:val="28"/>
        </w:rPr>
        <w:br w:type="page"/>
      </w:r>
      <w:r w:rsidR="00CA477D" w:rsidRPr="0002230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660E5" w:rsidRPr="0002230C" w:rsidRDefault="00F660E5" w:rsidP="003536F1">
      <w:pPr>
        <w:tabs>
          <w:tab w:val="left" w:pos="6942"/>
        </w:tabs>
        <w:ind w:left="426" w:right="-144"/>
        <w:jc w:val="center"/>
        <w:rPr>
          <w:rFonts w:cs="Times New Roman"/>
          <w:b/>
          <w:sz w:val="28"/>
          <w:szCs w:val="28"/>
        </w:rPr>
      </w:pPr>
    </w:p>
    <w:p w:rsidR="00CA477D" w:rsidRPr="0002230C" w:rsidRDefault="00CA477D" w:rsidP="003536F1">
      <w:pPr>
        <w:spacing w:line="360" w:lineRule="auto"/>
        <w:ind w:left="426" w:right="-144" w:firstLine="850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Рабочая программа воспитания для организаци</w:t>
      </w:r>
      <w:r w:rsidR="0011509E">
        <w:rPr>
          <w:rFonts w:eastAsia="Times New Roman" w:cs="Times New Roman"/>
          <w:color w:val="000000"/>
          <w:sz w:val="28"/>
          <w:szCs w:val="28"/>
        </w:rPr>
        <w:t>и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отдыха детей (далее – Программа воспитания, Программа) подготовлена ДОЛ им. И.И. Стрельн</w:t>
      </w:r>
      <w:r w:rsidR="00012A63">
        <w:rPr>
          <w:rFonts w:eastAsia="Times New Roman" w:cs="Times New Roman"/>
          <w:color w:val="000000"/>
          <w:sz w:val="28"/>
          <w:szCs w:val="28"/>
        </w:rPr>
        <w:t>и</w:t>
      </w:r>
      <w:r w:rsidRPr="0002230C">
        <w:rPr>
          <w:rFonts w:eastAsia="Times New Roman" w:cs="Times New Roman"/>
          <w:color w:val="000000"/>
          <w:sz w:val="28"/>
          <w:szCs w:val="28"/>
        </w:rPr>
        <w:t>к</w:t>
      </w:r>
      <w:r w:rsidR="00012A63">
        <w:rPr>
          <w:rFonts w:eastAsia="Times New Roman" w:cs="Times New Roman"/>
          <w:color w:val="000000"/>
          <w:sz w:val="28"/>
          <w:szCs w:val="28"/>
        </w:rPr>
        <w:t>о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ва на основе </w:t>
      </w:r>
      <w:r w:rsidRPr="0002230C">
        <w:rPr>
          <w:rFonts w:eastAsia="Times New Roman" w:cs="Times New Roman"/>
          <w:sz w:val="28"/>
          <w:szCs w:val="28"/>
        </w:rPr>
        <w:t>Примерной рабочей программы воспитания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, в соответствии с нормативно-правовыми документами: </w:t>
      </w:r>
    </w:p>
    <w:p w:rsidR="00CA477D" w:rsidRPr="0002230C" w:rsidRDefault="00CA477D" w:rsidP="003536F1">
      <w:pPr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C4890" w:rsidRPr="0002230C" w:rsidRDefault="006C4890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Письмом Министерства просвещения РФ от 31 мая 2022 г. N 06-722 "Об организации воспитательной работы в детских лагерях"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sz w:val="28"/>
          <w:szCs w:val="28"/>
        </w:rPr>
      </w:pPr>
      <w:r w:rsidRPr="0002230C">
        <w:rPr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="00012A63">
        <w:rPr>
          <w:sz w:val="28"/>
          <w:szCs w:val="28"/>
        </w:rPr>
        <w:t xml:space="preserve">им. </w:t>
      </w:r>
      <w:r w:rsidRPr="0002230C">
        <w:rPr>
          <w:sz w:val="28"/>
          <w:szCs w:val="28"/>
        </w:rPr>
        <w:t>И.И. Стрельникова, оказывающий услуги по организации отдыха детей в каникулярное время.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«ДОЛ им. И.И. Стрельникова», разрабатывается с учетом государственной политики в области образования и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r w:rsidR="00012A63">
        <w:rPr>
          <w:rFonts w:eastAsia="Times New Roman" w:cs="Times New Roman"/>
          <w:color w:val="000000"/>
          <w:sz w:val="28"/>
          <w:szCs w:val="28"/>
        </w:rPr>
        <w:t xml:space="preserve">воспитанников 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02230C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CA477D" w:rsidRPr="0002230C" w:rsidRDefault="00CA477D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 w:right="-144"/>
        <w:rPr>
          <w:rFonts w:eastAsia="Times New Roman" w:cs="Times New Roman"/>
          <w:b/>
          <w:color w:val="000000"/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CA477D" w:rsidRPr="0002230C" w:rsidRDefault="00CA477D" w:rsidP="003536F1">
      <w:pPr>
        <w:spacing w:line="360" w:lineRule="auto"/>
        <w:ind w:left="426" w:right="-144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CA477D" w:rsidRPr="0002230C" w:rsidRDefault="00CA477D" w:rsidP="003536F1">
      <w:pPr>
        <w:spacing w:line="360" w:lineRule="auto"/>
        <w:ind w:left="426" w:right="-144" w:firstLine="850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A477D" w:rsidRPr="0002230C" w:rsidRDefault="00CA477D" w:rsidP="003536F1">
      <w:pPr>
        <w:spacing w:line="360" w:lineRule="auto"/>
        <w:ind w:left="426" w:right="-144" w:firstLine="709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A477D" w:rsidRPr="0002230C" w:rsidRDefault="00CA477D" w:rsidP="003536F1">
      <w:pPr>
        <w:spacing w:line="360" w:lineRule="auto"/>
        <w:ind w:left="426" w:right="-144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2A63" w:rsidRDefault="00012A63" w:rsidP="003536F1">
      <w:pPr>
        <w:spacing w:line="360" w:lineRule="auto"/>
        <w:ind w:left="426" w:right="-144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A477D" w:rsidRPr="0002230C" w:rsidRDefault="00CA477D" w:rsidP="003536F1">
      <w:pPr>
        <w:spacing w:line="360" w:lineRule="auto"/>
        <w:ind w:left="426" w:right="-144"/>
        <w:jc w:val="center"/>
        <w:rPr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CA477D" w:rsidRPr="0002230C" w:rsidRDefault="00CA477D" w:rsidP="003536F1">
      <w:pPr>
        <w:spacing w:line="360" w:lineRule="auto"/>
        <w:ind w:left="426" w:right="-144" w:firstLine="709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2230C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</w:t>
      </w:r>
      <w:r w:rsidRPr="0002230C">
        <w:rPr>
          <w:rFonts w:eastAsia="Times New Roman" w:cs="Times New Roman"/>
          <w:color w:val="000000"/>
          <w:sz w:val="28"/>
          <w:szCs w:val="28"/>
        </w:rPr>
        <w:lastRenderedPageBreak/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Style w:val="CharAttribute484"/>
          <w:rFonts w:eastAsia="№Е"/>
          <w:i w:val="0"/>
          <w:color w:val="000000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02230C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02230C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02230C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02230C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12A63" w:rsidRDefault="00012A63" w:rsidP="003536F1">
      <w:pPr>
        <w:spacing w:line="360" w:lineRule="auto"/>
        <w:ind w:left="426" w:right="-144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CA477D" w:rsidRPr="0002230C" w:rsidRDefault="00CA477D" w:rsidP="003536F1">
      <w:pPr>
        <w:spacing w:line="360" w:lineRule="auto"/>
        <w:ind w:left="426" w:right="-144"/>
        <w:jc w:val="center"/>
        <w:outlineLvl w:val="0"/>
        <w:rPr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02230C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b/>
          <w:color w:val="000000"/>
          <w:sz w:val="28"/>
          <w:szCs w:val="28"/>
        </w:rPr>
        <w:lastRenderedPageBreak/>
        <w:t>- принцип ценностного единства и совместности</w:t>
      </w:r>
      <w:r w:rsidRPr="0002230C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02230C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02230C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02230C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02230C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02230C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02230C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02230C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b/>
          <w:color w:val="000000"/>
          <w:sz w:val="28"/>
          <w:szCs w:val="28"/>
        </w:rPr>
        <w:t>Уклад</w:t>
      </w:r>
      <w:r w:rsidRPr="0002230C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b/>
          <w:color w:val="000000"/>
          <w:sz w:val="28"/>
          <w:szCs w:val="28"/>
        </w:rPr>
        <w:lastRenderedPageBreak/>
        <w:t>Воспитывающая среда</w:t>
      </w:r>
      <w:r w:rsidRPr="0002230C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02230C">
        <w:rPr>
          <w:rFonts w:eastAsia="Times New Roman"/>
          <w:color w:val="000000"/>
          <w:sz w:val="28"/>
          <w:szCs w:val="28"/>
        </w:rPr>
        <w:t>: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02230C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02230C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2230C">
        <w:rPr>
          <w:rFonts w:eastAsia="Times New Roman"/>
          <w:color w:val="000000"/>
          <w:sz w:val="28"/>
          <w:szCs w:val="28"/>
        </w:rPr>
        <w:t>.</w:t>
      </w:r>
    </w:p>
    <w:p w:rsidR="00CA477D" w:rsidRPr="0002230C" w:rsidRDefault="00CA477D" w:rsidP="003536F1">
      <w:pPr>
        <w:pStyle w:val="ParaAttribute16"/>
        <w:spacing w:line="360" w:lineRule="auto"/>
        <w:ind w:left="426" w:right="-144" w:firstLine="851"/>
        <w:rPr>
          <w:rFonts w:eastAsia="Times New Roman"/>
          <w:color w:val="000000"/>
          <w:sz w:val="28"/>
          <w:szCs w:val="28"/>
        </w:rPr>
      </w:pPr>
      <w:r w:rsidRPr="0002230C">
        <w:rPr>
          <w:rFonts w:eastAsia="Times New Roman"/>
          <w:color w:val="000000"/>
          <w:sz w:val="28"/>
          <w:szCs w:val="28"/>
        </w:rPr>
        <w:t xml:space="preserve">- </w:t>
      </w:r>
      <w:r w:rsidRPr="0002230C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02230C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012A63" w:rsidRDefault="00012A63" w:rsidP="003536F1">
      <w:pPr>
        <w:pStyle w:val="1"/>
        <w:spacing w:before="0" w:after="0" w:line="360" w:lineRule="auto"/>
        <w:ind w:left="426" w:right="-144"/>
        <w:jc w:val="center"/>
        <w:rPr>
          <w:color w:val="000000"/>
          <w:sz w:val="28"/>
          <w:szCs w:val="28"/>
        </w:rPr>
      </w:pPr>
    </w:p>
    <w:p w:rsidR="00CA477D" w:rsidRPr="0002230C" w:rsidRDefault="00CA477D" w:rsidP="003536F1">
      <w:pPr>
        <w:pStyle w:val="1"/>
        <w:spacing w:before="0" w:after="0" w:line="360" w:lineRule="auto"/>
        <w:ind w:left="426" w:right="-144"/>
        <w:jc w:val="center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rFonts w:cs="Times New Roman"/>
          <w:color w:val="000000"/>
          <w:sz w:val="28"/>
          <w:szCs w:val="28"/>
        </w:rPr>
      </w:pPr>
      <w:r w:rsidRPr="0002230C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rFonts w:cs="Times New Roman"/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гражданское воспитание</w:t>
      </w:r>
      <w:r w:rsidRPr="0002230C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воспитание</w:t>
      </w:r>
      <w:r w:rsidRPr="0002230C"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Pr="0002230C">
        <w:rPr>
          <w:b/>
          <w:bCs/>
          <w:color w:val="000000"/>
          <w:sz w:val="28"/>
          <w:szCs w:val="28"/>
        </w:rPr>
        <w:t xml:space="preserve"> </w:t>
      </w:r>
      <w:r w:rsidRPr="0002230C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lastRenderedPageBreak/>
        <w:t xml:space="preserve">- </w:t>
      </w:r>
      <w:r w:rsidRPr="0002230C">
        <w:rPr>
          <w:b/>
          <w:color w:val="000000"/>
          <w:sz w:val="28"/>
          <w:szCs w:val="28"/>
        </w:rPr>
        <w:t>эстетическое воспитание</w:t>
      </w:r>
      <w:r w:rsidRPr="0002230C"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экологическое воспитание:</w:t>
      </w:r>
      <w:r w:rsidRPr="0002230C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трудовое воспитание</w:t>
      </w:r>
      <w:r w:rsidRPr="0002230C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- </w:t>
      </w:r>
      <w:r w:rsidRPr="0002230C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02230C"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A477D" w:rsidRPr="0002230C" w:rsidRDefault="00CA477D" w:rsidP="003536F1">
      <w:pPr>
        <w:widowControl w:val="0"/>
        <w:spacing w:line="360" w:lineRule="auto"/>
        <w:ind w:left="426" w:right="-144" w:firstLine="850"/>
        <w:jc w:val="both"/>
        <w:rPr>
          <w:color w:val="000000"/>
          <w:sz w:val="28"/>
          <w:szCs w:val="28"/>
        </w:rPr>
      </w:pPr>
      <w:r w:rsidRPr="0002230C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02230C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012A63" w:rsidRDefault="00012A63" w:rsidP="003536F1">
      <w:pPr>
        <w:spacing w:line="360" w:lineRule="auto"/>
        <w:ind w:left="426" w:right="-144" w:firstLine="851"/>
        <w:jc w:val="center"/>
        <w:rPr>
          <w:b/>
          <w:color w:val="00000A"/>
          <w:sz w:val="28"/>
          <w:szCs w:val="28"/>
        </w:rPr>
      </w:pPr>
    </w:p>
    <w:p w:rsidR="00CA477D" w:rsidRPr="0002230C" w:rsidRDefault="00CA477D" w:rsidP="003536F1">
      <w:pPr>
        <w:spacing w:line="360" w:lineRule="auto"/>
        <w:ind w:left="426" w:right="-144" w:firstLine="851"/>
        <w:jc w:val="center"/>
        <w:rPr>
          <w:b/>
          <w:color w:val="00000A"/>
          <w:sz w:val="28"/>
          <w:szCs w:val="28"/>
        </w:rPr>
      </w:pPr>
      <w:r w:rsidRPr="0002230C"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color w:val="00000A"/>
          <w:sz w:val="28"/>
          <w:szCs w:val="28"/>
        </w:rPr>
        <w:t>Основные традиции воспитания в детском лагере</w:t>
      </w:r>
      <w:r w:rsidRPr="0002230C">
        <w:rPr>
          <w:iCs/>
          <w:color w:val="000000"/>
          <w:sz w:val="28"/>
          <w:szCs w:val="28"/>
        </w:rPr>
        <w:t xml:space="preserve"> являются: 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color w:val="000000"/>
          <w:sz w:val="28"/>
          <w:szCs w:val="28"/>
        </w:rPr>
      </w:pPr>
      <w:r w:rsidRPr="0002230C"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  <w:lang w:eastAsia="ru-RU"/>
        </w:rPr>
        <w:lastRenderedPageBreak/>
        <w:t>- включение детей в процесс организации жизнедеятельности временного детского коллектива;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02230C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sz w:val="28"/>
          <w:szCs w:val="28"/>
          <w:lang w:eastAsia="ru-RU"/>
        </w:rPr>
      </w:pPr>
      <w:r w:rsidRPr="0002230C"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A477D" w:rsidRPr="0002230C" w:rsidRDefault="00CA477D" w:rsidP="003536F1">
      <w:pPr>
        <w:spacing w:line="360" w:lineRule="auto"/>
        <w:ind w:left="426" w:right="-144" w:firstLine="709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2230C">
        <w:rPr>
          <w:rFonts w:eastAsia="Times New Roman" w:cs="Times New Roman"/>
          <w:sz w:val="28"/>
          <w:szCs w:val="28"/>
        </w:rPr>
        <w:t>.</w:t>
      </w:r>
    </w:p>
    <w:p w:rsidR="00CA477D" w:rsidRPr="0002230C" w:rsidRDefault="00CA477D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 w:right="-14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2230C">
        <w:rPr>
          <w:color w:val="000000"/>
          <w:sz w:val="28"/>
          <w:szCs w:val="28"/>
        </w:rPr>
        <w:br w:type="page"/>
      </w:r>
    </w:p>
    <w:p w:rsidR="00CA477D" w:rsidRPr="0002230C" w:rsidRDefault="00CA477D" w:rsidP="003536F1">
      <w:pPr>
        <w:pStyle w:val="1"/>
        <w:spacing w:before="0" w:after="0" w:line="360" w:lineRule="auto"/>
        <w:ind w:left="426" w:right="-144"/>
        <w:jc w:val="center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CA477D" w:rsidRPr="0002230C" w:rsidRDefault="00CA477D" w:rsidP="003536F1">
      <w:pPr>
        <w:pStyle w:val="1"/>
        <w:spacing w:before="0" w:after="0" w:line="360" w:lineRule="auto"/>
        <w:ind w:left="426" w:right="-144"/>
        <w:jc w:val="center"/>
        <w:rPr>
          <w:sz w:val="28"/>
          <w:szCs w:val="28"/>
        </w:rPr>
      </w:pPr>
      <w:r w:rsidRPr="0002230C">
        <w:rPr>
          <w:color w:val="000000"/>
          <w:sz w:val="28"/>
          <w:szCs w:val="28"/>
        </w:rPr>
        <w:t>ВОСПИТАТЕЛЬНОЙ ДЕЯТЕЛЬНОСТИ</w:t>
      </w:r>
    </w:p>
    <w:p w:rsidR="00CA477D" w:rsidRPr="0002230C" w:rsidRDefault="00CA477D" w:rsidP="003536F1">
      <w:pPr>
        <w:tabs>
          <w:tab w:val="left" w:pos="851"/>
        </w:tabs>
        <w:spacing w:line="360" w:lineRule="auto"/>
        <w:ind w:left="426" w:right="-144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02230C">
        <w:rPr>
          <w:rFonts w:eastAsia="Times New Roman" w:cs="Times New Roman"/>
          <w:sz w:val="28"/>
          <w:szCs w:val="28"/>
        </w:rPr>
        <w:t xml:space="preserve"> </w:t>
      </w:r>
      <w:r w:rsidRPr="0002230C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CA477D" w:rsidRPr="0002230C" w:rsidRDefault="00CA477D" w:rsidP="003536F1">
      <w:pPr>
        <w:spacing w:line="360" w:lineRule="auto"/>
        <w:ind w:left="426" w:right="-144" w:firstLine="851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12A63" w:rsidRDefault="00012A63" w:rsidP="003536F1">
      <w:pPr>
        <w:spacing w:line="360" w:lineRule="auto"/>
        <w:ind w:left="426" w:right="-144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CA477D" w:rsidRPr="0002230C" w:rsidRDefault="00CA477D" w:rsidP="003536F1">
      <w:pPr>
        <w:spacing w:line="360" w:lineRule="auto"/>
        <w:ind w:left="426" w:right="-144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CA477D" w:rsidRPr="0002230C" w:rsidRDefault="00CA477D" w:rsidP="003536F1">
      <w:pPr>
        <w:spacing w:line="360" w:lineRule="auto"/>
        <w:ind w:left="426" w:right="-144"/>
        <w:jc w:val="center"/>
        <w:rPr>
          <w:b/>
          <w:color w:val="000000"/>
          <w:sz w:val="28"/>
          <w:szCs w:val="28"/>
        </w:rPr>
      </w:pPr>
      <w:r w:rsidRPr="0002230C"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A477D" w:rsidRPr="0002230C" w:rsidRDefault="003536F1" w:rsidP="00FF6662">
      <w:pPr>
        <w:spacing w:line="360" w:lineRule="auto"/>
        <w:ind w:right="-144"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Модуль н</w:t>
      </w:r>
      <w:r w:rsidR="00CA477D" w:rsidRPr="0002230C">
        <w:rPr>
          <w:rFonts w:eastAsia="Times New Roman" w:cs="Times New Roman"/>
          <w:color w:val="000000"/>
          <w:sz w:val="28"/>
          <w:szCs w:val="28"/>
        </w:rPr>
        <w:t xml:space="preserve">аправлен на </w:t>
      </w:r>
      <w:bookmarkStart w:id="3" w:name="_Hlk100849328"/>
      <w:r w:rsidR="00CA477D" w:rsidRPr="0002230C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02230C">
        <w:rPr>
          <w:sz w:val="28"/>
          <w:szCs w:val="28"/>
        </w:rPr>
        <w:t xml:space="preserve"> 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DF51AC"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CA477D" w:rsidRPr="0002230C" w:rsidRDefault="00CA477D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DF51AC" w:rsidRPr="0002230C" w:rsidRDefault="00DF51AC" w:rsidP="00FF6662">
      <w:pPr>
        <w:spacing w:line="360" w:lineRule="auto"/>
        <w:ind w:right="-144"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- Участие</w:t>
      </w:r>
      <w:r w:rsidR="00FF666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в</w:t>
      </w:r>
      <w:r w:rsidR="00FF666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мероприятиях,</w:t>
      </w:r>
      <w:r w:rsidR="00FF666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посвящённых</w:t>
      </w:r>
      <w:r w:rsidR="00FF666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значимым</w:t>
      </w:r>
      <w:r w:rsidR="00FF666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отечественным событиям:</w:t>
      </w:r>
    </w:p>
    <w:p w:rsidR="00DF51AC" w:rsidRPr="0002230C" w:rsidRDefault="00DF51AC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Вечернее мероприятие, посвященное Дню русского языка</w:t>
      </w:r>
      <w:r w:rsidR="007803E4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,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«Сказки народов»;</w:t>
      </w:r>
    </w:p>
    <w:p w:rsidR="00FD581B" w:rsidRPr="0002230C" w:rsidRDefault="00FD581B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Интеллектуальн</w:t>
      </w:r>
      <w:r w:rsidR="00012A63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ый квест 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«Моя Россия – моя история</w:t>
      </w:r>
      <w:r w:rsidR="00012A63">
        <w:rPr>
          <w:rStyle w:val="CharAttribute501"/>
          <w:rFonts w:eastAsia="№Е"/>
          <w:i w:val="0"/>
          <w:color w:val="000000"/>
          <w:szCs w:val="28"/>
          <w:u w:val="none"/>
        </w:rPr>
        <w:t>.</w:t>
      </w:r>
    </w:p>
    <w:p w:rsidR="002038B9" w:rsidRPr="0002230C" w:rsidRDefault="00DF51AC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lastRenderedPageBreak/>
        <w:t>Конкурс рисунков на асфальте, приуроченный ко Дню России</w:t>
      </w:r>
      <w:r w:rsidR="007803E4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,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«Моя</w:t>
      </w:r>
      <w:r w:rsidR="007803E4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Родина - Россия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»</w:t>
      </w:r>
      <w:r w:rsidR="007803E4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;</w:t>
      </w:r>
    </w:p>
    <w:p w:rsidR="00493951" w:rsidRPr="0002230C" w:rsidRDefault="00493951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Митинг, посвященный Ивану Ивановичу Стрельникову в День памяти и скорби</w:t>
      </w:r>
      <w:r w:rsidR="004420D2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; </w:t>
      </w:r>
    </w:p>
    <w:p w:rsidR="00DF51AC" w:rsidRPr="0002230C" w:rsidRDefault="00DF51AC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Вечернее танцевальное мероприятие «</w:t>
      </w:r>
      <w:proofErr w:type="spellStart"/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Стартинейджер</w:t>
      </w:r>
      <w:proofErr w:type="spellEnd"/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», </w:t>
      </w:r>
      <w:r w:rsidR="007803E4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приуроченное ко Дню молодежи;</w:t>
      </w:r>
    </w:p>
    <w:p w:rsidR="007803E4" w:rsidRPr="0002230C" w:rsidRDefault="007803E4" w:rsidP="003536F1">
      <w:pPr>
        <w:pStyle w:val="a3"/>
        <w:numPr>
          <w:ilvl w:val="0"/>
          <w:numId w:val="2"/>
        </w:numPr>
        <w:spacing w:line="360" w:lineRule="auto"/>
        <w:ind w:left="426" w:right="-144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«</w:t>
      </w:r>
      <w:r w:rsidR="00493951"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Спартакиада ДОЛ</w:t>
      </w:r>
      <w:r w:rsidRPr="0002230C">
        <w:rPr>
          <w:rStyle w:val="CharAttribute501"/>
          <w:rFonts w:eastAsia="№Е"/>
          <w:i w:val="0"/>
          <w:color w:val="000000"/>
          <w:szCs w:val="28"/>
          <w:u w:val="none"/>
        </w:rPr>
        <w:t>», посвященные Дню физкультурника;</w:t>
      </w:r>
    </w:p>
    <w:p w:rsidR="00864752" w:rsidRPr="0002230C" w:rsidRDefault="00CA477D" w:rsidP="00FF6662">
      <w:pPr>
        <w:spacing w:line="360" w:lineRule="auto"/>
        <w:ind w:right="-144" w:firstLine="426"/>
        <w:jc w:val="both"/>
        <w:rPr>
          <w:rStyle w:val="CharAttribute501"/>
          <w:rFonts w:eastAsia="№Е"/>
          <w:i w:val="0"/>
          <w:iCs/>
          <w:color w:val="FF0000"/>
          <w:szCs w:val="28"/>
          <w:u w:val="none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CA477D" w:rsidRPr="0002230C" w:rsidRDefault="00CA477D" w:rsidP="00FF6662">
      <w:pPr>
        <w:spacing w:line="360" w:lineRule="auto"/>
        <w:ind w:right="-144" w:firstLine="426"/>
        <w:jc w:val="both"/>
        <w:rPr>
          <w:sz w:val="28"/>
          <w:szCs w:val="28"/>
        </w:rPr>
      </w:pPr>
      <w:r w:rsidRPr="0002230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CA477D" w:rsidRPr="0002230C" w:rsidRDefault="00CA477D" w:rsidP="00FF6662">
      <w:pPr>
        <w:spacing w:line="360" w:lineRule="auto"/>
        <w:ind w:right="-144" w:firstLine="426"/>
        <w:jc w:val="both"/>
        <w:rPr>
          <w:iCs/>
          <w:color w:val="000000"/>
          <w:sz w:val="28"/>
          <w:szCs w:val="28"/>
        </w:rPr>
      </w:pPr>
      <w:r w:rsidRPr="0002230C"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CA477D" w:rsidRPr="0002230C" w:rsidRDefault="00CA477D" w:rsidP="00FF6662">
      <w:pPr>
        <w:spacing w:line="360" w:lineRule="auto"/>
        <w:ind w:right="-144" w:firstLine="426"/>
        <w:jc w:val="both"/>
        <w:rPr>
          <w:iCs/>
          <w:color w:val="000000"/>
          <w:sz w:val="28"/>
          <w:szCs w:val="28"/>
        </w:rPr>
      </w:pPr>
      <w:r w:rsidRPr="0002230C"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C4890" w:rsidRPr="0002230C" w:rsidRDefault="006C4890" w:rsidP="003536F1">
      <w:pPr>
        <w:spacing w:line="360" w:lineRule="auto"/>
        <w:ind w:left="426" w:right="-144"/>
        <w:jc w:val="both"/>
        <w:rPr>
          <w:iCs/>
          <w:color w:val="000000"/>
          <w:sz w:val="28"/>
          <w:szCs w:val="28"/>
        </w:rPr>
      </w:pPr>
    </w:p>
    <w:p w:rsidR="00AA2ABA" w:rsidRPr="0002230C" w:rsidRDefault="00AA2ABA" w:rsidP="00FF6662">
      <w:pPr>
        <w:spacing w:line="360" w:lineRule="auto"/>
        <w:ind w:right="-144" w:firstLine="567"/>
        <w:jc w:val="center"/>
        <w:rPr>
          <w:b/>
          <w:iCs/>
          <w:color w:val="000000"/>
          <w:sz w:val="28"/>
          <w:szCs w:val="28"/>
        </w:rPr>
      </w:pPr>
      <w:r w:rsidRPr="0002230C"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02230C">
        <w:rPr>
          <w:iCs/>
          <w:color w:val="000000"/>
          <w:sz w:val="28"/>
          <w:szCs w:val="28"/>
        </w:rPr>
        <w:t>мероприятия детского лагеря</w:t>
      </w:r>
      <w:r w:rsidRPr="0002230C"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sz w:val="28"/>
          <w:szCs w:val="28"/>
        </w:rPr>
        <w:t>- Тематические дни</w:t>
      </w:r>
      <w:r w:rsidRPr="0002230C">
        <w:rPr>
          <w:iCs/>
          <w:sz w:val="28"/>
          <w:szCs w:val="28"/>
        </w:rPr>
        <w:t xml:space="preserve">. </w:t>
      </w:r>
      <w:r w:rsidRPr="0002230C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  <w:r w:rsidRPr="0002230C">
        <w:rPr>
          <w:color w:val="000000"/>
          <w:sz w:val="28"/>
          <w:szCs w:val="28"/>
        </w:rPr>
        <w:t>- Тематические и спортивные праздники, творческие фестивали:</w:t>
      </w:r>
    </w:p>
    <w:p w:rsidR="00AA2ABA" w:rsidRPr="0002230C" w:rsidRDefault="00AA2ABA" w:rsidP="00FF6662">
      <w:pPr>
        <w:pStyle w:val="a3"/>
        <w:numPr>
          <w:ilvl w:val="0"/>
          <w:numId w:val="1"/>
        </w:numPr>
        <w:spacing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Открытие Спартакиады ДОЛ им. И. И. Стрельникова</w:t>
      </w:r>
      <w:r w:rsidR="006C4890" w:rsidRPr="0002230C">
        <w:rPr>
          <w:sz w:val="28"/>
          <w:szCs w:val="28"/>
        </w:rPr>
        <w:t>;</w:t>
      </w:r>
    </w:p>
    <w:p w:rsidR="006C4890" w:rsidRPr="0002230C" w:rsidRDefault="006C4890" w:rsidP="00FF6662">
      <w:pPr>
        <w:pStyle w:val="a3"/>
        <w:numPr>
          <w:ilvl w:val="0"/>
          <w:numId w:val="1"/>
        </w:numPr>
        <w:spacing w:line="360" w:lineRule="auto"/>
        <w:ind w:left="0" w:right="-144" w:firstLine="567"/>
        <w:jc w:val="both"/>
        <w:rPr>
          <w:color w:val="000000"/>
          <w:sz w:val="28"/>
          <w:szCs w:val="28"/>
        </w:rPr>
      </w:pPr>
      <w:r w:rsidRPr="0002230C">
        <w:rPr>
          <w:sz w:val="28"/>
          <w:szCs w:val="28"/>
        </w:rPr>
        <w:t>Вожатский концерт, посвященный открыт</w:t>
      </w:r>
      <w:r w:rsidR="002C791C" w:rsidRPr="0002230C">
        <w:rPr>
          <w:sz w:val="28"/>
          <w:szCs w:val="28"/>
        </w:rPr>
        <w:t>ию и закрытию смены (программы)</w:t>
      </w:r>
      <w:r w:rsidR="004420D2" w:rsidRPr="0002230C">
        <w:rPr>
          <w:sz w:val="28"/>
          <w:szCs w:val="28"/>
        </w:rPr>
        <w:t>;</w:t>
      </w:r>
    </w:p>
    <w:p w:rsidR="006C4890" w:rsidRPr="0002230C" w:rsidRDefault="006C4890" w:rsidP="00FF6662">
      <w:pPr>
        <w:pStyle w:val="a3"/>
        <w:numPr>
          <w:ilvl w:val="0"/>
          <w:numId w:val="1"/>
        </w:numPr>
        <w:spacing w:line="360" w:lineRule="auto"/>
        <w:ind w:left="0" w:right="-144" w:firstLine="567"/>
        <w:jc w:val="both"/>
        <w:rPr>
          <w:color w:val="000000"/>
          <w:sz w:val="28"/>
          <w:szCs w:val="28"/>
        </w:rPr>
      </w:pPr>
      <w:r w:rsidRPr="0002230C">
        <w:rPr>
          <w:sz w:val="28"/>
          <w:szCs w:val="28"/>
        </w:rPr>
        <w:t>Отчетный концерт театральной студии «Маска»</w:t>
      </w:r>
      <w:r w:rsidR="004420D2" w:rsidRPr="0002230C">
        <w:rPr>
          <w:sz w:val="28"/>
          <w:szCs w:val="28"/>
        </w:rPr>
        <w:t>;</w:t>
      </w:r>
    </w:p>
    <w:p w:rsidR="006C4890" w:rsidRPr="0002230C" w:rsidRDefault="006C4890" w:rsidP="00FF6662">
      <w:pPr>
        <w:pStyle w:val="a3"/>
        <w:numPr>
          <w:ilvl w:val="0"/>
          <w:numId w:val="1"/>
        </w:numPr>
        <w:spacing w:line="360" w:lineRule="auto"/>
        <w:ind w:left="0" w:right="-144" w:firstLine="567"/>
        <w:jc w:val="both"/>
        <w:rPr>
          <w:color w:val="000000"/>
          <w:sz w:val="28"/>
          <w:szCs w:val="28"/>
        </w:rPr>
      </w:pPr>
      <w:r w:rsidRPr="0002230C">
        <w:rPr>
          <w:sz w:val="28"/>
          <w:szCs w:val="28"/>
        </w:rPr>
        <w:t>Отчетн</w:t>
      </w:r>
      <w:r w:rsidR="00493951" w:rsidRPr="0002230C">
        <w:rPr>
          <w:sz w:val="28"/>
          <w:szCs w:val="28"/>
        </w:rPr>
        <w:t>ый концерт студии хореографии «Веселые ножки</w:t>
      </w:r>
      <w:r w:rsidRPr="0002230C">
        <w:rPr>
          <w:sz w:val="28"/>
          <w:szCs w:val="28"/>
        </w:rPr>
        <w:t>»</w:t>
      </w:r>
      <w:r w:rsidR="004420D2" w:rsidRPr="0002230C">
        <w:rPr>
          <w:sz w:val="28"/>
          <w:szCs w:val="28"/>
        </w:rPr>
        <w:t>;</w:t>
      </w:r>
    </w:p>
    <w:p w:rsidR="006C4890" w:rsidRPr="0002230C" w:rsidRDefault="006C4890" w:rsidP="00FF6662">
      <w:pPr>
        <w:pStyle w:val="a3"/>
        <w:numPr>
          <w:ilvl w:val="0"/>
          <w:numId w:val="1"/>
        </w:numPr>
        <w:spacing w:line="360" w:lineRule="auto"/>
        <w:ind w:left="0" w:right="-144" w:firstLine="567"/>
        <w:jc w:val="both"/>
        <w:rPr>
          <w:color w:val="000000"/>
          <w:sz w:val="28"/>
          <w:szCs w:val="28"/>
        </w:rPr>
      </w:pPr>
      <w:r w:rsidRPr="0002230C">
        <w:rPr>
          <w:sz w:val="28"/>
          <w:szCs w:val="28"/>
        </w:rPr>
        <w:t>О</w:t>
      </w:r>
      <w:r w:rsidR="00493951" w:rsidRPr="0002230C">
        <w:rPr>
          <w:sz w:val="28"/>
          <w:szCs w:val="28"/>
        </w:rPr>
        <w:t>тчетный концерт студии вокала «Лейся, песня</w:t>
      </w:r>
      <w:r w:rsidRPr="0002230C">
        <w:rPr>
          <w:sz w:val="28"/>
          <w:szCs w:val="28"/>
        </w:rPr>
        <w:t>»</w:t>
      </w:r>
      <w:r w:rsidR="004420D2" w:rsidRPr="0002230C">
        <w:rPr>
          <w:sz w:val="28"/>
          <w:szCs w:val="28"/>
        </w:rPr>
        <w:t>;</w:t>
      </w:r>
    </w:p>
    <w:p w:rsidR="00AA2ABA" w:rsidRPr="0002230C" w:rsidRDefault="00AA2ABA" w:rsidP="00FF6662">
      <w:pPr>
        <w:spacing w:line="360" w:lineRule="auto"/>
        <w:ind w:right="-144" w:firstLine="567"/>
        <w:jc w:val="both"/>
        <w:rPr>
          <w:color w:val="FF0000"/>
          <w:sz w:val="28"/>
          <w:szCs w:val="28"/>
          <w:u w:val="single"/>
        </w:rPr>
      </w:pPr>
      <w:r w:rsidRPr="0002230C">
        <w:rPr>
          <w:color w:val="000000"/>
          <w:sz w:val="28"/>
          <w:szCs w:val="28"/>
        </w:rPr>
        <w:lastRenderedPageBreak/>
        <w:t xml:space="preserve">- </w:t>
      </w:r>
      <w:r w:rsidRPr="0002230C">
        <w:rPr>
          <w:sz w:val="28"/>
          <w:szCs w:val="28"/>
        </w:rPr>
        <w:t>митинг, посвященный памяти И. И. Стрельникова</w:t>
      </w:r>
      <w:r w:rsidRPr="0002230C">
        <w:rPr>
          <w:color w:val="FF0000"/>
          <w:sz w:val="28"/>
          <w:szCs w:val="28"/>
          <w:u w:val="single"/>
        </w:rPr>
        <w:t>.</w:t>
      </w:r>
    </w:p>
    <w:p w:rsidR="00B13CBA" w:rsidRPr="0002230C" w:rsidRDefault="00B13CBA" w:rsidP="00FF6662">
      <w:pPr>
        <w:spacing w:line="360" w:lineRule="auto"/>
        <w:ind w:right="-144" w:firstLine="567"/>
        <w:jc w:val="both"/>
        <w:rPr>
          <w:color w:val="000000"/>
          <w:sz w:val="28"/>
          <w:szCs w:val="28"/>
        </w:rPr>
      </w:pPr>
    </w:p>
    <w:p w:rsidR="00AA2ABA" w:rsidRPr="0002230C" w:rsidRDefault="00AA2ABA" w:rsidP="00FF6662">
      <w:pPr>
        <w:spacing w:line="360" w:lineRule="auto"/>
        <w:ind w:right="-144" w:firstLine="567"/>
        <w:jc w:val="center"/>
        <w:rPr>
          <w:b/>
          <w:iCs/>
          <w:color w:val="000000"/>
          <w:sz w:val="28"/>
          <w:szCs w:val="28"/>
        </w:rPr>
      </w:pPr>
      <w:r w:rsidRPr="0002230C"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AA2ABA" w:rsidRPr="0002230C" w:rsidRDefault="00AA2A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A2ABA" w:rsidRPr="0002230C" w:rsidRDefault="00AA2A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A2ABA" w:rsidRPr="0002230C" w:rsidRDefault="00AA2A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Коллектив функционирует в течение 14 дней;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планирование и проведение отрядной деятельности;</w:t>
      </w:r>
    </w:p>
    <w:p w:rsidR="00B13CBA" w:rsidRPr="0002230C" w:rsidRDefault="00B13CBA" w:rsidP="00FF6662">
      <w:pPr>
        <w:pStyle w:val="a4"/>
        <w:spacing w:after="0" w:line="360" w:lineRule="auto"/>
        <w:ind w:left="0"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13CBA" w:rsidRPr="0002230C" w:rsidRDefault="00B13CBA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</w:t>
      </w:r>
      <w:r w:rsidRPr="0002230C">
        <w:rPr>
          <w:sz w:val="28"/>
          <w:szCs w:val="28"/>
        </w:rPr>
        <w:lastRenderedPageBreak/>
        <w:t>доверительные отношения, стать для них значимым взрослым, задающим образцы поведения;</w:t>
      </w:r>
    </w:p>
    <w:p w:rsidR="00B13CBA" w:rsidRPr="0002230C" w:rsidRDefault="00B13CBA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вовлечение каждого ребенка в отрядные дела и </w:t>
      </w:r>
      <w:proofErr w:type="spellStart"/>
      <w:r w:rsidRPr="0002230C">
        <w:rPr>
          <w:sz w:val="28"/>
          <w:szCs w:val="28"/>
        </w:rPr>
        <w:t>общелагерные</w:t>
      </w:r>
      <w:proofErr w:type="spellEnd"/>
      <w:r w:rsidRPr="0002230C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02230C">
        <w:rPr>
          <w:sz w:val="28"/>
          <w:szCs w:val="28"/>
        </w:rPr>
        <w:t>командообразование</w:t>
      </w:r>
      <w:proofErr w:type="spellEnd"/>
      <w:r w:rsidRPr="0002230C"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13CBA" w:rsidRPr="0002230C" w:rsidRDefault="00B13CBA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поддержка детских инициатив и детского самоуправления;</w:t>
      </w:r>
    </w:p>
    <w:p w:rsidR="00B13CBA" w:rsidRPr="0002230C" w:rsidRDefault="00B13CBA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13CBA" w:rsidRPr="0002230C" w:rsidRDefault="00B13CBA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ежедневная рефлексия («Экран настроения»)</w:t>
      </w:r>
    </w:p>
    <w:p w:rsidR="00B13CBA" w:rsidRPr="0002230C" w:rsidRDefault="00FC2D66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02230C">
        <w:rPr>
          <w:sz w:val="28"/>
          <w:szCs w:val="28"/>
        </w:rPr>
        <w:t>оргпериода</w:t>
      </w:r>
      <w:proofErr w:type="spellEnd"/>
      <w:r w:rsidRPr="0002230C">
        <w:rPr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</w:t>
      </w:r>
      <w:r w:rsidRPr="0002230C">
        <w:rPr>
          <w:sz w:val="28"/>
          <w:szCs w:val="28"/>
        </w:rPr>
        <w:lastRenderedPageBreak/>
        <w:t>складывающихся в отряде взаимоотношений. Огонек – это камерное общение, сугубо отрядная форма работы.</w:t>
      </w:r>
    </w:p>
    <w:p w:rsidR="00FD581B" w:rsidRPr="0002230C" w:rsidRDefault="00FD581B" w:rsidP="003536F1">
      <w:pPr>
        <w:pStyle w:val="a4"/>
        <w:spacing w:after="0" w:line="360" w:lineRule="auto"/>
        <w:ind w:left="426" w:right="-144" w:firstLine="851"/>
        <w:jc w:val="both"/>
        <w:rPr>
          <w:sz w:val="28"/>
          <w:szCs w:val="28"/>
        </w:rPr>
      </w:pPr>
    </w:p>
    <w:p w:rsidR="00B13CBA" w:rsidRPr="0002230C" w:rsidRDefault="00B13CBA" w:rsidP="00FF6662">
      <w:pPr>
        <w:tabs>
          <w:tab w:val="left" w:pos="851"/>
        </w:tabs>
        <w:spacing w:line="360" w:lineRule="auto"/>
        <w:ind w:right="-144" w:firstLine="567"/>
        <w:jc w:val="center"/>
        <w:rPr>
          <w:sz w:val="28"/>
          <w:szCs w:val="28"/>
        </w:rPr>
      </w:pPr>
      <w:r w:rsidRPr="0002230C">
        <w:rPr>
          <w:b/>
          <w:iCs/>
          <w:sz w:val="28"/>
          <w:szCs w:val="28"/>
        </w:rPr>
        <w:t>2.4. Модуль «Коллективно-творческое дело (КТД)</w:t>
      </w:r>
      <w:r w:rsidRPr="0002230C">
        <w:rPr>
          <w:b/>
          <w:sz w:val="28"/>
          <w:szCs w:val="28"/>
        </w:rPr>
        <w:t>»</w:t>
      </w:r>
    </w:p>
    <w:p w:rsidR="00B13CBA" w:rsidRPr="0002230C" w:rsidRDefault="00B13CBA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13CBA" w:rsidRPr="0002230C" w:rsidRDefault="00B13CBA" w:rsidP="00FF6662">
      <w:pPr>
        <w:tabs>
          <w:tab w:val="left" w:pos="851"/>
        </w:tabs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02230C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02230C">
        <w:rPr>
          <w:rFonts w:eastAsia="Times New Roman" w:cs="Times New Roman"/>
          <w:color w:val="000000"/>
          <w:sz w:val="28"/>
          <w:szCs w:val="28"/>
        </w:rPr>
        <w:t>.</w:t>
      </w:r>
    </w:p>
    <w:p w:rsidR="00B13CBA" w:rsidRPr="0002230C" w:rsidRDefault="00B13CBA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Каждый вид коллективного творческого дела обогащает личность определенным видом общественного ценного опыта</w:t>
      </w:r>
    </w:p>
    <w:p w:rsidR="00B13CBA" w:rsidRPr="0002230C" w:rsidRDefault="00B13CBA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Программа воспитания предусматривает </w:t>
      </w:r>
      <w:proofErr w:type="spellStart"/>
      <w:r w:rsidRPr="0002230C">
        <w:rPr>
          <w:sz w:val="28"/>
          <w:szCs w:val="28"/>
        </w:rPr>
        <w:t>о</w:t>
      </w:r>
      <w:r w:rsidR="006105A2" w:rsidRPr="0002230C">
        <w:rPr>
          <w:sz w:val="28"/>
          <w:szCs w:val="28"/>
        </w:rPr>
        <w:t>бщелагерные</w:t>
      </w:r>
      <w:proofErr w:type="spellEnd"/>
      <w:r w:rsidR="006105A2" w:rsidRPr="0002230C">
        <w:rPr>
          <w:sz w:val="28"/>
          <w:szCs w:val="28"/>
        </w:rPr>
        <w:t xml:space="preserve"> КТД познавательной </w:t>
      </w:r>
      <w:r w:rsidR="004B08D9" w:rsidRPr="0002230C">
        <w:rPr>
          <w:sz w:val="28"/>
          <w:szCs w:val="28"/>
        </w:rPr>
        <w:t xml:space="preserve">и творческой </w:t>
      </w:r>
      <w:r w:rsidR="006105A2" w:rsidRPr="0002230C">
        <w:rPr>
          <w:sz w:val="28"/>
          <w:szCs w:val="28"/>
        </w:rPr>
        <w:t>направленности:</w:t>
      </w:r>
    </w:p>
    <w:p w:rsidR="006105A2" w:rsidRPr="0002230C" w:rsidRDefault="006105A2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</w:t>
      </w:r>
      <w:r w:rsidR="002F0854" w:rsidRPr="0002230C">
        <w:rPr>
          <w:sz w:val="28"/>
          <w:szCs w:val="28"/>
        </w:rPr>
        <w:t>Этот город самый лучший</w:t>
      </w:r>
      <w:r w:rsidRPr="0002230C">
        <w:rPr>
          <w:sz w:val="28"/>
          <w:szCs w:val="28"/>
        </w:rPr>
        <w:t>»</w:t>
      </w:r>
    </w:p>
    <w:p w:rsidR="006105A2" w:rsidRPr="0002230C" w:rsidRDefault="002F0854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«Тур по Золотому кольцу России</w:t>
      </w:r>
      <w:r w:rsidR="006105A2" w:rsidRPr="0002230C">
        <w:rPr>
          <w:sz w:val="28"/>
          <w:szCs w:val="28"/>
        </w:rPr>
        <w:t>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«Праздники и обычаи»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</w:t>
      </w:r>
      <w:proofErr w:type="spellStart"/>
      <w:r w:rsidRPr="0002230C">
        <w:rPr>
          <w:sz w:val="28"/>
          <w:szCs w:val="28"/>
        </w:rPr>
        <w:t>гостевания</w:t>
      </w:r>
      <w:proofErr w:type="spellEnd"/>
      <w:r w:rsidRPr="0002230C">
        <w:rPr>
          <w:sz w:val="28"/>
          <w:szCs w:val="28"/>
        </w:rPr>
        <w:t xml:space="preserve"> «Добро пожаловать в наш удивительный край»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«Национальные игры народов России»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</w:t>
      </w:r>
      <w:proofErr w:type="spellStart"/>
      <w:r w:rsidRPr="0002230C">
        <w:rPr>
          <w:sz w:val="28"/>
          <w:szCs w:val="28"/>
        </w:rPr>
        <w:t>гостевания</w:t>
      </w:r>
      <w:proofErr w:type="spellEnd"/>
      <w:r w:rsidRPr="0002230C">
        <w:rPr>
          <w:sz w:val="28"/>
          <w:szCs w:val="28"/>
        </w:rPr>
        <w:t xml:space="preserve"> «Культура нашего народа»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</w:t>
      </w:r>
      <w:proofErr w:type="spellStart"/>
      <w:r w:rsidRPr="0002230C">
        <w:rPr>
          <w:sz w:val="28"/>
          <w:szCs w:val="28"/>
        </w:rPr>
        <w:t>гостевания</w:t>
      </w:r>
      <w:proofErr w:type="spellEnd"/>
      <w:r w:rsidRPr="0002230C">
        <w:rPr>
          <w:sz w:val="28"/>
          <w:szCs w:val="28"/>
        </w:rPr>
        <w:t xml:space="preserve"> «Один день из истории личности»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«Россия будущего»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</w:t>
      </w:r>
      <w:proofErr w:type="spellStart"/>
      <w:r w:rsidRPr="0002230C">
        <w:rPr>
          <w:sz w:val="28"/>
          <w:szCs w:val="28"/>
        </w:rPr>
        <w:t>Стартинейджер</w:t>
      </w:r>
      <w:proofErr w:type="spellEnd"/>
      <w:r w:rsidRPr="0002230C">
        <w:rPr>
          <w:sz w:val="28"/>
          <w:szCs w:val="28"/>
        </w:rPr>
        <w:t>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lastRenderedPageBreak/>
        <w:t>- игра по станциям «Автогонки»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Вечер </w:t>
      </w:r>
      <w:proofErr w:type="spellStart"/>
      <w:r w:rsidRPr="0002230C">
        <w:rPr>
          <w:sz w:val="28"/>
          <w:szCs w:val="28"/>
        </w:rPr>
        <w:t>орлятской</w:t>
      </w:r>
      <w:proofErr w:type="spellEnd"/>
      <w:r w:rsidRPr="0002230C">
        <w:rPr>
          <w:sz w:val="28"/>
          <w:szCs w:val="28"/>
        </w:rPr>
        <w:t xml:space="preserve"> песни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</w:t>
      </w:r>
      <w:proofErr w:type="spellStart"/>
      <w:r w:rsidRPr="0002230C">
        <w:rPr>
          <w:sz w:val="28"/>
          <w:szCs w:val="28"/>
        </w:rPr>
        <w:t>Крибле-Крабле-Бумс</w:t>
      </w:r>
      <w:proofErr w:type="spellEnd"/>
      <w:r w:rsidRPr="0002230C">
        <w:rPr>
          <w:sz w:val="28"/>
          <w:szCs w:val="28"/>
        </w:rPr>
        <w:t>»</w:t>
      </w:r>
    </w:p>
    <w:p w:rsidR="006C4890" w:rsidRPr="0002230C" w:rsidRDefault="006C4890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шоу пародий «</w:t>
      </w:r>
      <w:proofErr w:type="spellStart"/>
      <w:r w:rsidRPr="0002230C">
        <w:rPr>
          <w:sz w:val="28"/>
          <w:szCs w:val="28"/>
        </w:rPr>
        <w:t>Добровидение</w:t>
      </w:r>
      <w:proofErr w:type="spellEnd"/>
      <w:r w:rsidRPr="0002230C">
        <w:rPr>
          <w:sz w:val="28"/>
          <w:szCs w:val="28"/>
        </w:rPr>
        <w:t>»</w:t>
      </w:r>
    </w:p>
    <w:p w:rsidR="00930CB2" w:rsidRPr="0002230C" w:rsidRDefault="00930CB2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«Шоу костюмов»</w:t>
      </w:r>
    </w:p>
    <w:p w:rsidR="00DF51AC" w:rsidRPr="0002230C" w:rsidRDefault="00DF51AC" w:rsidP="00FF6662">
      <w:pPr>
        <w:tabs>
          <w:tab w:val="left" w:pos="851"/>
        </w:tabs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программа о социальных проблемах «Другая сторона»</w:t>
      </w:r>
    </w:p>
    <w:p w:rsidR="00967732" w:rsidRPr="0002230C" w:rsidRDefault="00967732" w:rsidP="0011509E">
      <w:pPr>
        <w:tabs>
          <w:tab w:val="left" w:pos="851"/>
        </w:tabs>
        <w:ind w:right="-142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фестиваль народного творчества «Фолк»</w:t>
      </w:r>
    </w:p>
    <w:p w:rsidR="00B13CBA" w:rsidRPr="0002230C" w:rsidRDefault="00B13CBA" w:rsidP="0011509E">
      <w:pPr>
        <w:pStyle w:val="a4"/>
        <w:spacing w:after="0"/>
        <w:ind w:left="426" w:right="-142" w:firstLine="851"/>
        <w:jc w:val="both"/>
        <w:rPr>
          <w:sz w:val="28"/>
          <w:szCs w:val="28"/>
        </w:rPr>
      </w:pPr>
    </w:p>
    <w:p w:rsidR="00FC2D66" w:rsidRPr="0002230C" w:rsidRDefault="00FC2D66" w:rsidP="003536F1">
      <w:pPr>
        <w:tabs>
          <w:tab w:val="left" w:pos="851"/>
        </w:tabs>
        <w:spacing w:line="360" w:lineRule="auto"/>
        <w:ind w:left="426" w:right="-144"/>
        <w:jc w:val="center"/>
        <w:rPr>
          <w:b/>
          <w:bCs/>
          <w:iCs/>
          <w:color w:val="000000"/>
          <w:sz w:val="28"/>
          <w:szCs w:val="28"/>
        </w:rPr>
      </w:pPr>
      <w:r w:rsidRPr="0002230C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C2D66" w:rsidRPr="0002230C" w:rsidRDefault="00FC2D66" w:rsidP="003536F1">
      <w:pPr>
        <w:spacing w:line="360" w:lineRule="auto"/>
        <w:ind w:left="426" w:right="-144" w:firstLine="850"/>
        <w:jc w:val="both"/>
        <w:rPr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2230C">
        <w:rPr>
          <w:sz w:val="28"/>
          <w:szCs w:val="28"/>
          <w:highlight w:val="white"/>
        </w:rPr>
        <w:t xml:space="preserve">направлена на </w:t>
      </w:r>
      <w:r w:rsidRPr="0002230C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02230C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C2D66" w:rsidRPr="0002230C" w:rsidRDefault="00FC2D66" w:rsidP="003536F1">
      <w:pPr>
        <w:spacing w:line="360" w:lineRule="auto"/>
        <w:ind w:left="426" w:right="-144" w:firstLine="850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2038B9" w:rsidRPr="0002230C" w:rsidRDefault="00FC2D66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b/>
          <w:sz w:val="28"/>
          <w:szCs w:val="28"/>
        </w:rPr>
        <w:t>На уровне детского лагеря:</w:t>
      </w:r>
      <w:r w:rsidRPr="0002230C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C2D66" w:rsidRPr="0002230C" w:rsidRDefault="00FC2D66" w:rsidP="003536F1">
      <w:pPr>
        <w:tabs>
          <w:tab w:val="left" w:pos="851"/>
        </w:tabs>
        <w:spacing w:line="360" w:lineRule="auto"/>
        <w:ind w:left="426" w:right="-144" w:firstLine="851"/>
        <w:jc w:val="both"/>
        <w:rPr>
          <w:sz w:val="28"/>
          <w:szCs w:val="28"/>
        </w:rPr>
      </w:pPr>
      <w:r w:rsidRPr="0002230C">
        <w:rPr>
          <w:b/>
          <w:sz w:val="28"/>
          <w:szCs w:val="28"/>
        </w:rPr>
        <w:t>На уровне отряда</w:t>
      </w:r>
      <w:r w:rsidRPr="0002230C">
        <w:rPr>
          <w:b/>
          <w:bCs/>
          <w:sz w:val="28"/>
          <w:szCs w:val="28"/>
        </w:rPr>
        <w:t>:</w:t>
      </w:r>
      <w:r w:rsidRPr="0002230C">
        <w:rPr>
          <w:bCs/>
          <w:i/>
          <w:sz w:val="28"/>
          <w:szCs w:val="28"/>
        </w:rPr>
        <w:t xml:space="preserve"> </w:t>
      </w:r>
      <w:r w:rsidRPr="0002230C">
        <w:rPr>
          <w:iCs/>
          <w:sz w:val="28"/>
          <w:szCs w:val="28"/>
        </w:rPr>
        <w:t xml:space="preserve">через </w:t>
      </w:r>
      <w:r w:rsidRPr="0002230C"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2C791C" w:rsidRPr="0002230C" w:rsidRDefault="002C791C" w:rsidP="003536F1">
      <w:pPr>
        <w:spacing w:line="360" w:lineRule="auto"/>
        <w:ind w:left="426" w:right="-144" w:firstLine="708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Из представителей каждого отряда в лагере формируется детское самоуправление. В него входят активисты на выборных должностях. В состав детского самоуправления входят несколько Советов:</w:t>
      </w:r>
    </w:p>
    <w:p w:rsidR="002C791C" w:rsidRPr="0002230C" w:rsidRDefault="002C791C" w:rsidP="003536F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lastRenderedPageBreak/>
        <w:t>Совет командиров. Информация о текущем положении дел в отрядах. Прямая обратная связь между детьми и руководством лагеря. Разбор конфликтных ситуаций. Предложения о корректировке будущей план-сетки и изменении формата мероприятий. Выбор лучших вожатых дня;</w:t>
      </w:r>
    </w:p>
    <w:p w:rsidR="002C791C" w:rsidRPr="0002230C" w:rsidRDefault="002C791C" w:rsidP="003536F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 xml:space="preserve">Совет креативщиков. Обсуждение отрядных КТД и </w:t>
      </w:r>
      <w:proofErr w:type="spellStart"/>
      <w:r w:rsidRPr="0002230C">
        <w:rPr>
          <w:rFonts w:cs="Times New Roman"/>
          <w:sz w:val="28"/>
          <w:szCs w:val="28"/>
        </w:rPr>
        <w:t>общелагерных</w:t>
      </w:r>
      <w:proofErr w:type="spellEnd"/>
      <w:r w:rsidRPr="0002230C">
        <w:rPr>
          <w:rFonts w:cs="Times New Roman"/>
          <w:sz w:val="28"/>
          <w:szCs w:val="28"/>
        </w:rPr>
        <w:t xml:space="preserve"> мероприятий. Разработка концепции дня самоуправления; </w:t>
      </w:r>
    </w:p>
    <w:p w:rsidR="002C791C" w:rsidRPr="0002230C" w:rsidRDefault="002C791C" w:rsidP="003536F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Совет экономистов. Подсчет средств в отрядах;</w:t>
      </w:r>
    </w:p>
    <w:p w:rsidR="002C791C" w:rsidRPr="0002230C" w:rsidRDefault="002C791C" w:rsidP="003536F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 xml:space="preserve">Совет спортсменов. Проведение зарядок и заявки команд для спортивных </w:t>
      </w:r>
      <w:proofErr w:type="spellStart"/>
      <w:r w:rsidRPr="0002230C">
        <w:rPr>
          <w:rFonts w:cs="Times New Roman"/>
          <w:sz w:val="28"/>
          <w:szCs w:val="28"/>
        </w:rPr>
        <w:t>общелагерных</w:t>
      </w:r>
      <w:proofErr w:type="spellEnd"/>
      <w:r w:rsidRPr="0002230C">
        <w:rPr>
          <w:rFonts w:cs="Times New Roman"/>
          <w:sz w:val="28"/>
          <w:szCs w:val="28"/>
        </w:rPr>
        <w:t xml:space="preserve"> мероприятий;</w:t>
      </w:r>
    </w:p>
    <w:p w:rsidR="002C791C" w:rsidRPr="0002230C" w:rsidRDefault="002C791C" w:rsidP="003536F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Совет блогеров. Создание контента для группы ДОЛ в сети ВКонтакте;</w:t>
      </w:r>
    </w:p>
    <w:p w:rsidR="00FC2D66" w:rsidRPr="0002230C" w:rsidRDefault="002C791C" w:rsidP="0011509E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5" w:right="-142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Совет блестящих людей. Отвечают за чистоту и занимаются ее проверкой.</w:t>
      </w:r>
    </w:p>
    <w:p w:rsidR="00FC2D66" w:rsidRPr="0002230C" w:rsidRDefault="00FC2D66" w:rsidP="0011509E">
      <w:pPr>
        <w:tabs>
          <w:tab w:val="left" w:pos="851"/>
        </w:tabs>
        <w:ind w:left="425" w:right="-142" w:firstLine="851"/>
        <w:jc w:val="both"/>
        <w:rPr>
          <w:sz w:val="28"/>
          <w:szCs w:val="28"/>
        </w:rPr>
      </w:pPr>
    </w:p>
    <w:p w:rsidR="00FC2D66" w:rsidRPr="0002230C" w:rsidRDefault="00FC2D66" w:rsidP="0011509E">
      <w:pPr>
        <w:ind w:left="425" w:right="-142"/>
        <w:jc w:val="center"/>
        <w:rPr>
          <w:iCs/>
          <w:sz w:val="28"/>
          <w:szCs w:val="28"/>
        </w:rPr>
      </w:pPr>
      <w:r w:rsidRPr="0002230C">
        <w:rPr>
          <w:b/>
          <w:bCs/>
          <w:iCs/>
          <w:sz w:val="28"/>
          <w:szCs w:val="28"/>
        </w:rPr>
        <w:t>2.6. Модуль «Дополнительное образование»</w:t>
      </w:r>
      <w:r w:rsidRPr="0002230C">
        <w:rPr>
          <w:iCs/>
          <w:sz w:val="28"/>
          <w:szCs w:val="28"/>
        </w:rPr>
        <w:t xml:space="preserve"> </w:t>
      </w:r>
    </w:p>
    <w:p w:rsidR="00FC2D66" w:rsidRPr="0002230C" w:rsidRDefault="00FC2D66" w:rsidP="0011509E">
      <w:pPr>
        <w:spacing w:line="360" w:lineRule="auto"/>
        <w:ind w:left="425" w:right="-142" w:firstLine="851"/>
        <w:jc w:val="both"/>
        <w:rPr>
          <w:rStyle w:val="CharAttribute511"/>
          <w:rFonts w:eastAsia="№Е" w:cs="Times New Roman"/>
          <w:szCs w:val="28"/>
        </w:rPr>
      </w:pPr>
      <w:r w:rsidRPr="0002230C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C2D66" w:rsidRPr="0002230C" w:rsidRDefault="00FC2D66" w:rsidP="0011509E">
      <w:pPr>
        <w:spacing w:line="360" w:lineRule="auto"/>
        <w:ind w:left="426" w:right="-144" w:firstLine="851"/>
        <w:jc w:val="both"/>
        <w:rPr>
          <w:rStyle w:val="CharAttribute511"/>
          <w:rFonts w:eastAsia="№Е" w:cs="Times New Roman"/>
          <w:szCs w:val="28"/>
        </w:rPr>
      </w:pPr>
      <w:r w:rsidRPr="0002230C">
        <w:rPr>
          <w:rStyle w:val="CharAttribute511"/>
          <w:rFonts w:eastAsia="№Е" w:cs="Times New Roman"/>
          <w:szCs w:val="28"/>
        </w:rPr>
        <w:t xml:space="preserve">- программу смены; 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Style w:val="CharAttribute511"/>
          <w:rFonts w:eastAsia="№Е" w:cs="Times New Roman"/>
          <w:szCs w:val="28"/>
        </w:rPr>
      </w:pPr>
      <w:r w:rsidRPr="0002230C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FC2D66" w:rsidRPr="0002230C" w:rsidRDefault="00FC2D66" w:rsidP="003536F1">
      <w:pPr>
        <w:spacing w:line="360" w:lineRule="auto"/>
        <w:ind w:left="426" w:right="-144" w:firstLine="851"/>
        <w:jc w:val="both"/>
        <w:rPr>
          <w:rFonts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791C" w:rsidRPr="0002230C" w:rsidRDefault="00FC2D66" w:rsidP="003536F1">
      <w:pPr>
        <w:spacing w:line="360" w:lineRule="auto"/>
        <w:ind w:left="426" w:right="-144" w:firstLine="567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cs="Times New Roman"/>
          <w:sz w:val="28"/>
          <w:szCs w:val="28"/>
        </w:rPr>
        <w:lastRenderedPageBreak/>
        <w:t>- формирование и развитие творческих способностей обучающихся.</w:t>
      </w:r>
      <w:r w:rsidR="002C791C" w:rsidRPr="0002230C">
        <w:rPr>
          <w:rFonts w:cs="Times New Roman"/>
          <w:sz w:val="28"/>
          <w:szCs w:val="28"/>
        </w:rPr>
        <w:t xml:space="preserve"> </w:t>
      </w:r>
      <w:r w:rsidR="002C791C" w:rsidRPr="0002230C">
        <w:rPr>
          <w:rFonts w:eastAsia="Calibri" w:cs="Times New Roman"/>
          <w:sz w:val="28"/>
          <w:szCs w:val="28"/>
        </w:rPr>
        <w:t>Важным направлением воспитательной работы в лагере является деятельность</w:t>
      </w:r>
      <w:r w:rsidR="002C791C" w:rsidRPr="0002230C">
        <w:rPr>
          <w:rFonts w:cs="Times New Roman"/>
          <w:sz w:val="28"/>
          <w:szCs w:val="28"/>
        </w:rPr>
        <w:t xml:space="preserve"> творческих мастерских</w:t>
      </w:r>
      <w:r w:rsidR="002C791C" w:rsidRPr="0002230C">
        <w:rPr>
          <w:rFonts w:eastAsia="Calibri" w:cs="Times New Roman"/>
          <w:sz w:val="28"/>
          <w:szCs w:val="28"/>
        </w:rPr>
        <w:t xml:space="preserve"> и спортивных секций, объединяющая детей по интересам в малые группы. Организация </w:t>
      </w:r>
      <w:r w:rsidR="002C791C" w:rsidRPr="0002230C">
        <w:rPr>
          <w:rFonts w:cs="Times New Roman"/>
          <w:sz w:val="28"/>
          <w:szCs w:val="28"/>
        </w:rPr>
        <w:t xml:space="preserve">творческих мастерских </w:t>
      </w:r>
      <w:r w:rsidR="002C791C" w:rsidRPr="0002230C">
        <w:rPr>
          <w:rFonts w:eastAsia="Calibri" w:cs="Times New Roman"/>
          <w:sz w:val="28"/>
          <w:szCs w:val="28"/>
        </w:rPr>
        <w:t>лагеря носит инвариантный характер.</w:t>
      </w:r>
    </w:p>
    <w:p w:rsidR="002C791C" w:rsidRPr="0002230C" w:rsidRDefault="002C791C" w:rsidP="003536F1">
      <w:pPr>
        <w:spacing w:line="360" w:lineRule="auto"/>
        <w:ind w:left="426" w:right="-144" w:firstLine="567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 xml:space="preserve">Творческие мастерские и спортивные секции имеют ключевое значение для успешной реализации данной программы, поскольку именно в них происходит знакомство детей со специфическими народными промыслами и особыми видами деятельности. </w:t>
      </w:r>
      <w:r w:rsidRPr="0002230C">
        <w:rPr>
          <w:rFonts w:eastAsia="Calibri" w:cs="Times New Roman"/>
          <w:bCs/>
          <w:sz w:val="28"/>
          <w:szCs w:val="28"/>
        </w:rPr>
        <w:t>Помимо классических форм активности, участники программы получают уникальную возможность ознакомиться и лично попробовать сделать поделки в техниках, используемых представителями разных народов России, исполнить народные танцы, стилизации и фольклорные композиции, сыграть в классические русские игры, как лапта или городки.</w:t>
      </w:r>
    </w:p>
    <w:p w:rsidR="002C791C" w:rsidRPr="0002230C" w:rsidRDefault="002C791C" w:rsidP="003536F1">
      <w:pPr>
        <w:spacing w:line="360" w:lineRule="auto"/>
        <w:ind w:left="426" w:right="-144" w:firstLine="567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 xml:space="preserve"> В сочетании с проводимыми </w:t>
      </w:r>
      <w:proofErr w:type="spellStart"/>
      <w:r w:rsidRPr="0002230C">
        <w:rPr>
          <w:rFonts w:eastAsia="Calibri" w:cs="Times New Roman"/>
          <w:sz w:val="28"/>
          <w:szCs w:val="28"/>
        </w:rPr>
        <w:t>общелагерными</w:t>
      </w:r>
      <w:proofErr w:type="spellEnd"/>
      <w:r w:rsidRPr="0002230C">
        <w:rPr>
          <w:rFonts w:eastAsia="Calibri" w:cs="Times New Roman"/>
          <w:sz w:val="28"/>
          <w:szCs w:val="28"/>
        </w:rPr>
        <w:t xml:space="preserve"> и отрядными мероприятиями, именно работа кружков с тематической направленностью позволяет создать единое воспитательно-творческое пространство. </w:t>
      </w:r>
    </w:p>
    <w:p w:rsidR="002C791C" w:rsidRPr="0002230C" w:rsidRDefault="002C791C" w:rsidP="003536F1">
      <w:pPr>
        <w:spacing w:line="360" w:lineRule="auto"/>
        <w:ind w:left="426" w:right="-144" w:firstLine="567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 xml:space="preserve">Помимо специфических задач, связанных с реализацией программы, деятельность мастерских и секций включает в себя задачи по развитию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и творческих способностей детей в наиболее целесообразном применении. </w:t>
      </w:r>
    </w:p>
    <w:p w:rsidR="002C791C" w:rsidRPr="0002230C" w:rsidRDefault="002C791C" w:rsidP="003536F1">
      <w:pPr>
        <w:spacing w:line="360" w:lineRule="auto"/>
        <w:ind w:left="426" w:right="-144" w:firstLine="567"/>
        <w:contextualSpacing/>
        <w:jc w:val="both"/>
        <w:rPr>
          <w:rFonts w:eastAsia="Calibri" w:cs="Times New Roman"/>
          <w:b/>
          <w:sz w:val="28"/>
          <w:szCs w:val="28"/>
        </w:rPr>
      </w:pPr>
      <w:r w:rsidRPr="0002230C">
        <w:rPr>
          <w:rFonts w:eastAsia="Calibri" w:cs="Times New Roman"/>
          <w:b/>
          <w:sz w:val="28"/>
          <w:szCs w:val="28"/>
        </w:rPr>
        <w:t>Организация деятельности творческих мастерских и спортивных секций включает ряд этапов: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изучение интересов детей;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презентация кружков в начале смены;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ознакомление детей с режимом работы кружков;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самоопределение детей и запись их в кружки;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деятельность ребят в кружках;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lastRenderedPageBreak/>
        <w:t>текущее отражение результатов деятельности детей;</w:t>
      </w:r>
    </w:p>
    <w:p w:rsidR="002C791C" w:rsidRPr="0002230C" w:rsidRDefault="002C791C" w:rsidP="003536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contextualSpacing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подведение итогов работы кружков в конце смены.</w:t>
      </w:r>
    </w:p>
    <w:p w:rsidR="002C791C" w:rsidRPr="0002230C" w:rsidRDefault="002C791C" w:rsidP="003536F1">
      <w:pPr>
        <w:spacing w:line="360" w:lineRule="auto"/>
        <w:ind w:left="426" w:right="-144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Список кружков и спортивных секций:</w:t>
      </w:r>
    </w:p>
    <w:tbl>
      <w:tblPr>
        <w:tblStyle w:val="a6"/>
        <w:tblW w:w="0" w:type="auto"/>
        <w:tblInd w:w="857" w:type="dxa"/>
        <w:tblLook w:val="04A0" w:firstRow="1" w:lastRow="0" w:firstColumn="1" w:lastColumn="0" w:noHBand="0" w:noVBand="1"/>
      </w:tblPr>
      <w:tblGrid>
        <w:gridCol w:w="3539"/>
        <w:gridCol w:w="4956"/>
      </w:tblGrid>
      <w:tr w:rsidR="002C791C" w:rsidRPr="0002230C" w:rsidTr="00FF6662">
        <w:tc>
          <w:tcPr>
            <w:tcW w:w="3539" w:type="dxa"/>
          </w:tcPr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4956" w:type="dxa"/>
          </w:tcPr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«Очумелые ручки»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«Мягкая игрушка»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«Палитра»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«Маска»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«Веселые нотки»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«Движение»</w:t>
            </w:r>
          </w:p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«Пресс-центр»</w:t>
            </w:r>
          </w:p>
        </w:tc>
      </w:tr>
      <w:tr w:rsidR="002C791C" w:rsidRPr="0002230C" w:rsidTr="00FF6662">
        <w:tc>
          <w:tcPr>
            <w:tcW w:w="3539" w:type="dxa"/>
          </w:tcPr>
          <w:p w:rsidR="002C791C" w:rsidRPr="0002230C" w:rsidRDefault="002C791C" w:rsidP="003536F1">
            <w:pPr>
              <w:ind w:left="426" w:right="-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956" w:type="dxa"/>
          </w:tcPr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«Футбол»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«Волейбол и баскетбол»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 xml:space="preserve">«Дартс» 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«Городки»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«Бассейн»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«Большой теннис»</w:t>
            </w:r>
          </w:p>
          <w:p w:rsidR="002C791C" w:rsidRPr="0002230C" w:rsidRDefault="002C791C" w:rsidP="003536F1">
            <w:pPr>
              <w:ind w:left="426" w:right="-144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2230C">
              <w:rPr>
                <w:rFonts w:eastAsia="Calibri" w:cs="Times New Roman"/>
                <w:sz w:val="28"/>
                <w:szCs w:val="28"/>
              </w:rPr>
              <w:t>«Пинг-понг»</w:t>
            </w:r>
          </w:p>
        </w:tc>
      </w:tr>
    </w:tbl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Творческая мастерская «Мягкая игрушка»</w:t>
      </w:r>
      <w:r w:rsidRPr="0002230C">
        <w:rPr>
          <w:rFonts w:eastAsia="Calibri" w:cs="Times New Roman"/>
          <w:sz w:val="28"/>
          <w:szCs w:val="28"/>
        </w:rPr>
        <w:t xml:space="preserve"> - подразумевает работу с фактурой ткани, формой. Шитье формирует усидчивость, аккуратность, художественный вкус. Дети осваивают различные техники кроя и пошива. На протяжении смены у детей есть возможность изготовить собственную игрушку, подушку или сувенир своими руками.</w:t>
      </w:r>
    </w:p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Творческая мастерская «Очумелые ручки»</w:t>
      </w:r>
      <w:r w:rsidRPr="0002230C">
        <w:rPr>
          <w:rFonts w:eastAsia="Calibri" w:cs="Times New Roman"/>
          <w:sz w:val="28"/>
          <w:szCs w:val="28"/>
        </w:rPr>
        <w:t xml:space="preserve"> - подразумевает знакомство с декоративно-прикладным искусством. Дети осваивают различные техники ДПИ: валяние, </w:t>
      </w:r>
      <w:proofErr w:type="spellStart"/>
      <w:r w:rsidRPr="0002230C">
        <w:rPr>
          <w:rFonts w:eastAsia="Calibri" w:cs="Times New Roman"/>
          <w:sz w:val="28"/>
          <w:szCs w:val="28"/>
        </w:rPr>
        <w:t>бисероплетение</w:t>
      </w:r>
      <w:proofErr w:type="spellEnd"/>
      <w:r w:rsidRPr="0002230C">
        <w:rPr>
          <w:rFonts w:eastAsia="Calibri" w:cs="Times New Roman"/>
          <w:sz w:val="28"/>
          <w:szCs w:val="28"/>
        </w:rPr>
        <w:t xml:space="preserve">, мозаика, макраме, роспись по дереву, оригами, папье-маше, батик, </w:t>
      </w:r>
      <w:proofErr w:type="spellStart"/>
      <w:r w:rsidRPr="0002230C">
        <w:rPr>
          <w:rFonts w:eastAsia="Calibri" w:cs="Times New Roman"/>
          <w:sz w:val="28"/>
          <w:szCs w:val="28"/>
        </w:rPr>
        <w:t>граттаж</w:t>
      </w:r>
      <w:proofErr w:type="spellEnd"/>
      <w:r w:rsidRPr="0002230C">
        <w:rPr>
          <w:rFonts w:eastAsia="Calibri" w:cs="Times New Roman"/>
          <w:sz w:val="28"/>
          <w:szCs w:val="28"/>
        </w:rPr>
        <w:t>. Создаются поделки в техниках, характерных для представителей различных народностей России.</w:t>
      </w:r>
    </w:p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Творческая мастерская «Палитра»</w:t>
      </w:r>
      <w:r w:rsidRPr="0002230C">
        <w:rPr>
          <w:rFonts w:eastAsia="Calibri" w:cs="Times New Roman"/>
          <w:sz w:val="28"/>
          <w:szCs w:val="28"/>
        </w:rPr>
        <w:t xml:space="preserve"> - целью кружка является развитие воображения и знакомство с различными техниками рисования. Ребенок пробует создавать картины с помощью точек, пальцев, брызг, ниток, воска. Помимо этого, ребята учатся рисовать акварелью и карандашом. У детей развивается способность пространственно ориентироваться на листке бумаги, а также развивать глазомер. По итогу работу кружка у каждого получается своя, уникальная работа. </w:t>
      </w:r>
    </w:p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lastRenderedPageBreak/>
        <w:t>Творческая мастерская «Маска»</w:t>
      </w:r>
      <w:r w:rsidRPr="0002230C">
        <w:rPr>
          <w:rFonts w:eastAsia="Calibri" w:cs="Times New Roman"/>
          <w:sz w:val="28"/>
          <w:szCs w:val="28"/>
        </w:rPr>
        <w:t xml:space="preserve"> - знакомит детей с базой актерского мастерства. Различные тренинги позволяют раскрыть в ребенке лидерские качества, избавиться от зажимов и уверенно ощущать себя на сцене. Для постановок выбираются произведения русского фольклора: сказки, оды, былины. Воспитанники старшего возраста для постановок знакомятся с произведениями поэтов и писателей золотого и серебряного веков русской литературы.</w:t>
      </w:r>
    </w:p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Творческая мастерская «Веселые нотки»</w:t>
      </w:r>
      <w:r w:rsidRPr="0002230C">
        <w:rPr>
          <w:rFonts w:eastAsia="Calibri" w:cs="Times New Roman"/>
          <w:sz w:val="28"/>
          <w:szCs w:val="28"/>
        </w:rPr>
        <w:t xml:space="preserve"> - направлена на выявление вокальных способностей. Дети знакомятся с музыкальной грамотой, учатся петь в ансамбле и соло. Также приобретают эстрадные навыки поведения на сцене и знания такие как, умение правильно держать микрофон и слышать себя. Помимо эстрадных и современных композиций, воспитанники знакомятся с народными песнями и учатся их исполнять. Особое внимание в работе кружка уделено бардовской песни, организуются отрядные и </w:t>
      </w:r>
      <w:proofErr w:type="spellStart"/>
      <w:r w:rsidRPr="0002230C">
        <w:rPr>
          <w:rFonts w:eastAsia="Calibri" w:cs="Times New Roman"/>
          <w:sz w:val="28"/>
          <w:szCs w:val="28"/>
        </w:rPr>
        <w:t>общелагерные</w:t>
      </w:r>
      <w:proofErr w:type="spellEnd"/>
      <w:r w:rsidRPr="0002230C">
        <w:rPr>
          <w:rFonts w:eastAsia="Calibri" w:cs="Times New Roman"/>
          <w:sz w:val="28"/>
          <w:szCs w:val="28"/>
        </w:rPr>
        <w:t xml:space="preserve"> вечера песни.</w:t>
      </w:r>
    </w:p>
    <w:p w:rsidR="002C791C" w:rsidRPr="0002230C" w:rsidRDefault="002C791C" w:rsidP="003536F1">
      <w:pPr>
        <w:spacing w:line="360" w:lineRule="auto"/>
        <w:ind w:left="426" w:right="-144" w:firstLine="708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>Творческая мастерская «Движение»</w:t>
      </w:r>
      <w:r w:rsidRPr="0002230C">
        <w:rPr>
          <w:rFonts w:eastAsia="Calibri" w:cs="Times New Roman"/>
          <w:sz w:val="28"/>
          <w:szCs w:val="28"/>
        </w:rPr>
        <w:t xml:space="preserve"> - подразумевает знакомство с хореографическим искусством. Во время занятий в мастерской помимо современных жанров воспитанники обязательно знакомятся с русской народной хореографии, танцами народов России и стилизациями. Дети изучают правильную постановку корпуса, ног, рук, головы. Развивают свои творческие способности, учатся ориентироваться в пространстве, улавливать такт и ритм музыки, ее характер и настроение, а также передавать это с помощью танцевальных движений. </w:t>
      </w:r>
    </w:p>
    <w:p w:rsidR="002C791C" w:rsidRPr="0002230C" w:rsidRDefault="002C791C" w:rsidP="003536F1">
      <w:pPr>
        <w:spacing w:line="360" w:lineRule="auto"/>
        <w:ind w:left="426" w:right="-144" w:firstLine="708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b/>
          <w:bCs/>
          <w:sz w:val="28"/>
          <w:szCs w:val="28"/>
        </w:rPr>
        <w:t xml:space="preserve">Спортивные секции </w:t>
      </w:r>
      <w:r w:rsidRPr="0002230C">
        <w:rPr>
          <w:rFonts w:eastAsia="Calibri" w:cs="Times New Roman"/>
          <w:sz w:val="28"/>
          <w:szCs w:val="28"/>
        </w:rPr>
        <w:t>организуют соревнования в командных и индивидуальных видах спорта. Обязательной частью работы кружка становится изучение правил и практика классических русских спортивных игр как лапта и городки, по ним проводятся обучающие занятия и соревнования.</w:t>
      </w:r>
    </w:p>
    <w:p w:rsidR="002C791C" w:rsidRPr="0002230C" w:rsidRDefault="002C791C" w:rsidP="003536F1">
      <w:pPr>
        <w:spacing w:line="360" w:lineRule="auto"/>
        <w:ind w:left="426" w:right="-144" w:firstLine="360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Работа кружков выстроена таким образом, что каждый ребенок посещает все творческие мастерские. За одну смену дети могут познакомиться с различными видами искусства, узнать азы и проявить свои творческие способности. По итогам смены в каждом кружке выявляются лидеры, которые поощряются подарками от партнеров лагеря.</w:t>
      </w:r>
    </w:p>
    <w:p w:rsidR="002C791C" w:rsidRPr="0002230C" w:rsidRDefault="002C791C" w:rsidP="003536F1">
      <w:pPr>
        <w:spacing w:line="360" w:lineRule="auto"/>
        <w:ind w:left="426" w:right="-144" w:firstLine="348"/>
        <w:jc w:val="both"/>
        <w:rPr>
          <w:rFonts w:eastAsia="Calibri" w:cs="Times New Roman"/>
          <w:bCs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lastRenderedPageBreak/>
        <w:t xml:space="preserve">В течение смены </w:t>
      </w:r>
      <w:r w:rsidRPr="0002230C">
        <w:rPr>
          <w:rFonts w:eastAsia="Calibri" w:cs="Times New Roman"/>
          <w:bCs/>
          <w:sz w:val="28"/>
          <w:szCs w:val="28"/>
        </w:rPr>
        <w:t>деятельность творческих мастерских и спортивных секций презентуется через следующие формы:</w:t>
      </w:r>
    </w:p>
    <w:p w:rsidR="002C791C" w:rsidRPr="0002230C" w:rsidRDefault="002C791C" w:rsidP="003536F1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тематические выставки поделок и рисунков детей;</w:t>
      </w:r>
    </w:p>
    <w:p w:rsidR="002C791C" w:rsidRPr="0002230C" w:rsidRDefault="002C791C" w:rsidP="003536F1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участие детей в конкурсах и концертах;</w:t>
      </w:r>
    </w:p>
    <w:p w:rsidR="002C791C" w:rsidRPr="0002230C" w:rsidRDefault="002C791C" w:rsidP="003536F1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соревнования и творческие конкурсы между отрядами и воспитанниками;</w:t>
      </w:r>
    </w:p>
    <w:p w:rsidR="002C791C" w:rsidRPr="0002230C" w:rsidRDefault="002C791C" w:rsidP="003536F1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426" w:right="-144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проведение общественно-полезных акций.</w:t>
      </w:r>
    </w:p>
    <w:p w:rsidR="00FC2D66" w:rsidRPr="0002230C" w:rsidRDefault="002C791C" w:rsidP="003536F1">
      <w:pPr>
        <w:pStyle w:val="a3"/>
        <w:numPr>
          <w:ilvl w:val="0"/>
          <w:numId w:val="5"/>
        </w:numPr>
        <w:spacing w:line="360" w:lineRule="auto"/>
        <w:ind w:left="426" w:right="-144"/>
        <w:jc w:val="both"/>
        <w:rPr>
          <w:rFonts w:eastAsia="Calibri" w:cs="Times New Roman"/>
          <w:sz w:val="28"/>
          <w:szCs w:val="28"/>
        </w:rPr>
      </w:pPr>
      <w:r w:rsidRPr="0002230C">
        <w:rPr>
          <w:rFonts w:eastAsia="Calibri" w:cs="Times New Roman"/>
          <w:sz w:val="28"/>
          <w:szCs w:val="28"/>
        </w:rPr>
        <w:t>Ознакомиться с примерами поделок, созданными воспитанниками лагеря во время работы в творческих мастерских возможно в приложении к программе.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cs="Times New Roman"/>
          <w:sz w:val="28"/>
          <w:szCs w:val="28"/>
        </w:rPr>
      </w:pPr>
    </w:p>
    <w:p w:rsidR="00F841AF" w:rsidRPr="0002230C" w:rsidRDefault="00F841AF" w:rsidP="003536F1">
      <w:pPr>
        <w:spacing w:line="360" w:lineRule="auto"/>
        <w:ind w:left="426" w:right="-144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DF51AC" w:rsidRPr="0002230C" w:rsidRDefault="00DF51AC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F841AF" w:rsidRPr="0002230C" w:rsidRDefault="00F841AF" w:rsidP="003536F1">
      <w:pPr>
        <w:spacing w:line="360" w:lineRule="auto"/>
        <w:ind w:left="426" w:right="-144"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841AF" w:rsidRPr="0002230C" w:rsidRDefault="00F841AF" w:rsidP="003536F1">
      <w:pPr>
        <w:spacing w:line="360" w:lineRule="auto"/>
        <w:ind w:left="426" w:right="-144"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помещениях, содержащие в доступной, привлекательной форме новостную информацию позитивного 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lastRenderedPageBreak/>
        <w:t>гражданско-патриотического, духовно-нравственного содержания, поздравления, афиши и т.п.;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841AF" w:rsidRPr="0002230C" w:rsidRDefault="00F841AF" w:rsidP="003536F1">
      <w:pPr>
        <w:spacing w:line="360" w:lineRule="auto"/>
        <w:ind w:left="426" w:right="-144"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F841AF" w:rsidRPr="0002230C" w:rsidRDefault="00F841AF" w:rsidP="003536F1">
      <w:pPr>
        <w:spacing w:line="360" w:lineRule="auto"/>
        <w:ind w:left="426" w:right="-144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841AF" w:rsidRPr="0002230C" w:rsidRDefault="00F841AF" w:rsidP="003536F1">
      <w:pPr>
        <w:spacing w:line="360" w:lineRule="auto"/>
        <w:ind w:left="426" w:right="-144"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2230C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02230C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lastRenderedPageBreak/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</w:t>
      </w:r>
      <w:r w:rsidR="00DF51AC" w:rsidRPr="0002230C">
        <w:rPr>
          <w:rFonts w:eastAsia="Arial" w:cs="Times New Roman"/>
          <w:sz w:val="28"/>
          <w:szCs w:val="28"/>
          <w:shd w:val="clear" w:color="auto" w:fill="FBFBFB"/>
        </w:rPr>
        <w:t>отворительная, искусство и др.);</w:t>
      </w:r>
    </w:p>
    <w:p w:rsidR="00DF51AC" w:rsidRPr="0002230C" w:rsidRDefault="00DF51AC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профилактические встречи с инспекторами подразделения по делам несовершеннолетних (ПДН).</w:t>
      </w:r>
    </w:p>
    <w:p w:rsidR="002038B9" w:rsidRPr="0002230C" w:rsidRDefault="002038B9" w:rsidP="003536F1">
      <w:pPr>
        <w:spacing w:line="360" w:lineRule="auto"/>
        <w:ind w:left="426" w:right="-144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F841AF" w:rsidRPr="0002230C" w:rsidRDefault="00F841AF" w:rsidP="003536F1">
      <w:pPr>
        <w:spacing w:line="360" w:lineRule="auto"/>
        <w:ind w:left="426" w:right="-144"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 xml:space="preserve">2.10. Модуль </w:t>
      </w:r>
      <w:r w:rsidR="007B21F5" w:rsidRPr="0002230C">
        <w:rPr>
          <w:rFonts w:eastAsia="Arial" w:cs="Times New Roman"/>
          <w:b/>
          <w:sz w:val="28"/>
          <w:szCs w:val="28"/>
          <w:shd w:val="clear" w:color="auto" w:fill="FBFBFB"/>
        </w:rPr>
        <w:t>«Работа с вожатыми</w:t>
      </w: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>»</w:t>
      </w:r>
    </w:p>
    <w:p w:rsidR="00F841AF" w:rsidRPr="0002230C" w:rsidRDefault="00F841AF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</w:t>
      </w:r>
      <w:r w:rsidR="007B21F5" w:rsidRPr="0002230C">
        <w:rPr>
          <w:rFonts w:eastAsia="Arial" w:cs="Times New Roman"/>
          <w:sz w:val="28"/>
          <w:szCs w:val="28"/>
          <w:shd w:val="clear" w:color="auto" w:fill="FBFBFB"/>
        </w:rPr>
        <w:t xml:space="preserve">ере </w:t>
      </w:r>
      <w:r w:rsidR="0075229B">
        <w:rPr>
          <w:rFonts w:eastAsia="Arial" w:cs="Times New Roman"/>
          <w:sz w:val="28"/>
          <w:szCs w:val="28"/>
          <w:shd w:val="clear" w:color="auto" w:fill="FBFBFB"/>
        </w:rPr>
        <w:t xml:space="preserve">и </w:t>
      </w:r>
      <w:r w:rsidR="0075229B" w:rsidRPr="0002230C">
        <w:rPr>
          <w:rFonts w:eastAsia="Arial" w:cs="Times New Roman"/>
          <w:sz w:val="28"/>
          <w:szCs w:val="28"/>
          <w:shd w:val="clear" w:color="auto" w:fill="FBFBFB"/>
        </w:rPr>
        <w:t>важным участником системы детско-взрослой воспитывающей общности</w:t>
      </w:r>
      <w:r w:rsidR="0075229B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7B21F5" w:rsidRPr="0002230C">
        <w:rPr>
          <w:rFonts w:eastAsia="Arial" w:cs="Times New Roman"/>
          <w:sz w:val="28"/>
          <w:szCs w:val="28"/>
          <w:shd w:val="clear" w:color="auto" w:fill="FBFBFB"/>
        </w:rPr>
        <w:t>являются вожатые</w:t>
      </w:r>
      <w:r w:rsidR="0075229B">
        <w:rPr>
          <w:rFonts w:eastAsia="Arial" w:cs="Times New Roman"/>
          <w:sz w:val="28"/>
          <w:szCs w:val="28"/>
          <w:shd w:val="clear" w:color="auto" w:fill="FBFBFB"/>
        </w:rPr>
        <w:t>.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</w:t>
      </w:r>
      <w:r w:rsidR="007B21F5" w:rsidRPr="0002230C">
        <w:rPr>
          <w:rFonts w:eastAsia="Arial" w:cs="Times New Roman"/>
          <w:sz w:val="28"/>
          <w:szCs w:val="28"/>
          <w:shd w:val="clear" w:color="auto" w:fill="FBFBFB"/>
        </w:rPr>
        <w:t>ез личность вожатого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522F7E" w:rsidRPr="00D72F00" w:rsidRDefault="0075229B" w:rsidP="003536F1">
      <w:pPr>
        <w:spacing w:line="360" w:lineRule="auto"/>
        <w:ind w:left="426" w:right="-144"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ДОЛ им. И.И. подготовка вожатых осуществляется в 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 течение подготовительного периода по </w:t>
      </w:r>
      <w:r>
        <w:rPr>
          <w:rFonts w:eastAsia="Arial" w:cs="Times New Roman"/>
          <w:sz w:val="28"/>
          <w:szCs w:val="28"/>
          <w:shd w:val="clear" w:color="auto" w:fill="FBFBFB"/>
        </w:rPr>
        <w:t>П</w:t>
      </w:r>
      <w:r w:rsidR="002F0854" w:rsidRPr="0002230C">
        <w:rPr>
          <w:rFonts w:eastAsia="Arial" w:cs="Times New Roman"/>
          <w:sz w:val="28"/>
          <w:szCs w:val="28"/>
          <w:shd w:val="clear" w:color="auto" w:fill="FBFBFB"/>
        </w:rPr>
        <w:t xml:space="preserve">рограмме вожатского мастерства. </w:t>
      </w:r>
      <w:r w:rsidR="002C3340">
        <w:rPr>
          <w:rFonts w:eastAsia="Arial" w:cs="Times New Roman"/>
          <w:sz w:val="28"/>
          <w:szCs w:val="28"/>
          <w:shd w:val="clear" w:color="auto" w:fill="FBFBFB"/>
        </w:rPr>
        <w:t xml:space="preserve"> Цель </w:t>
      </w:r>
      <w:r w:rsidR="00251B95">
        <w:rPr>
          <w:rFonts w:eastAsia="Arial" w:cs="Times New Roman"/>
          <w:sz w:val="28"/>
          <w:szCs w:val="28"/>
          <w:shd w:val="clear" w:color="auto" w:fill="FBFBFB"/>
        </w:rPr>
        <w:t xml:space="preserve">программы: </w:t>
      </w:r>
      <w:r w:rsidR="002C3340">
        <w:rPr>
          <w:rFonts w:eastAsia="Arial" w:cs="Times New Roman"/>
          <w:sz w:val="28"/>
          <w:szCs w:val="28"/>
          <w:shd w:val="clear" w:color="auto" w:fill="FBFBFB"/>
        </w:rPr>
        <w:t xml:space="preserve">теоретическая и практическая подготовка вожатых к осуществлению воспитательной работы в условиях летнего лагеря. Курс направлен на изучение слушателями </w:t>
      </w:r>
      <w:r w:rsidR="00522F7E">
        <w:rPr>
          <w:rFonts w:eastAsia="Arial" w:cs="Times New Roman"/>
          <w:sz w:val="28"/>
          <w:szCs w:val="28"/>
          <w:shd w:val="clear" w:color="auto" w:fill="FBFBFB"/>
        </w:rPr>
        <w:t xml:space="preserve">целей и задач, </w:t>
      </w:r>
      <w:r w:rsidR="00522F7E" w:rsidRPr="00D72F00">
        <w:rPr>
          <w:rFonts w:eastAsia="Arial" w:cs="Times New Roman"/>
          <w:sz w:val="28"/>
          <w:szCs w:val="28"/>
          <w:shd w:val="clear" w:color="auto" w:fill="FBFBFB"/>
        </w:rPr>
        <w:t xml:space="preserve">содержания  и видов воспитательной деятельности, а также  проведение воспитательных мероприятий, формирование знаний и умений по работе с детьми </w:t>
      </w:r>
    </w:p>
    <w:p w:rsidR="003536F1" w:rsidRPr="003536F1" w:rsidRDefault="003536F1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</w:pPr>
      <w:r w:rsidRPr="003536F1"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t>Программа подготовки предусматривает общий объём учебной нагрузки в количестве 126 академических часов. Всего по курсу лекции (в том числе тренинги) — 45</w:t>
      </w:r>
      <w:r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t xml:space="preserve"> ч; практические занятия — 81 ч</w:t>
      </w:r>
      <w:r w:rsidRPr="003536F1"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t xml:space="preserve">. По окончании программы - проведение учебно-инструктивного выездного лагеря, сдача зачетов и получение сертификатов. Для участия в программе приглашаются молодые юноши и девушки в возрасте от 18 до 25 лет: студенты высших и средних специальных </w:t>
      </w:r>
      <w:r w:rsidRPr="003536F1"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lastRenderedPageBreak/>
        <w:t>учебных заведений, педагоги дополнительного образования, учителя, организаторы детского движения, педагоги-организаторы, воспитатели, социальные работники.</w:t>
      </w:r>
    </w:p>
    <w:p w:rsidR="003536F1" w:rsidRDefault="003536F1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</w:pPr>
      <w:r w:rsidRPr="003536F1"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t>Подготовка вожатых делится на теоретичес</w:t>
      </w:r>
      <w:r>
        <w:rPr>
          <w:rFonts w:eastAsia="Arial" w:cs="Times New Roman"/>
          <w:sz w:val="28"/>
          <w:szCs w:val="28"/>
          <w:shd w:val="clear" w:color="auto" w:fill="FBFBFB"/>
          <w:lang w:eastAsia="ru-RU" w:bidi="ar-SA"/>
        </w:rPr>
        <w:t>кий и практический этапы:</w:t>
      </w:r>
    </w:p>
    <w:p w:rsidR="00251B95" w:rsidRPr="003536F1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I этап «Теория»</w:t>
      </w:r>
    </w:p>
    <w:p w:rsidR="00251B95" w:rsidRPr="00251B95" w:rsidRDefault="00251B95" w:rsidP="003536F1">
      <w:pPr>
        <w:pStyle w:val="ab"/>
        <w:spacing w:before="0" w:beforeAutospacing="0" w:after="0" w:afterAutospacing="0" w:line="360" w:lineRule="auto"/>
        <w:ind w:left="426" w:firstLine="851"/>
        <w:jc w:val="both"/>
        <w:rPr>
          <w:color w:val="000000"/>
          <w:sz w:val="28"/>
          <w:szCs w:val="28"/>
        </w:rPr>
      </w:pPr>
      <w:r w:rsidRPr="00D72F00">
        <w:rPr>
          <w:color w:val="000000"/>
          <w:sz w:val="28"/>
          <w:szCs w:val="28"/>
        </w:rPr>
        <w:t xml:space="preserve">- </w:t>
      </w:r>
      <w:r w:rsidRPr="00251B95">
        <w:rPr>
          <w:color w:val="000000"/>
          <w:sz w:val="28"/>
          <w:szCs w:val="28"/>
          <w:u w:val="single"/>
        </w:rPr>
        <w:t>Организационный</w:t>
      </w:r>
      <w:r w:rsidRPr="00251B95">
        <w:rPr>
          <w:color w:val="000000"/>
          <w:sz w:val="28"/>
          <w:szCs w:val="28"/>
        </w:rPr>
        <w:t> – знакомство слушателей с организаторами, преподавателями, друг с другом.</w:t>
      </w:r>
    </w:p>
    <w:p w:rsidR="00251B95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D72F00">
        <w:rPr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  </w:t>
      </w:r>
      <w:r w:rsidR="00251B95" w:rsidRPr="00251B95">
        <w:rPr>
          <w:rFonts w:eastAsia="Times New Roman" w:cs="Times New Roman"/>
          <w:color w:val="000000"/>
          <w:sz w:val="28"/>
          <w:szCs w:val="28"/>
          <w:u w:val="single"/>
          <w:lang w:eastAsia="ru-RU" w:bidi="ar-SA"/>
        </w:rPr>
        <w:t>Адаптационный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 – первичная диагностика; знакомство с программой; вводные занятия по программе; создание комфортной атмосферы для каждого, индивидуальная поддержка слушателей.</w:t>
      </w:r>
    </w:p>
    <w:p w:rsidR="00251B95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D72F00">
        <w:rPr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  </w:t>
      </w:r>
      <w:proofErr w:type="spellStart"/>
      <w:r w:rsidR="00251B95" w:rsidRPr="00251B95">
        <w:rPr>
          <w:rFonts w:eastAsia="Times New Roman" w:cs="Times New Roman"/>
          <w:color w:val="000000"/>
          <w:sz w:val="28"/>
          <w:szCs w:val="28"/>
          <w:u w:val="single"/>
          <w:lang w:eastAsia="ru-RU" w:bidi="ar-SA"/>
        </w:rPr>
        <w:t>Учебно</w:t>
      </w:r>
      <w:proofErr w:type="spellEnd"/>
      <w:r w:rsidR="00251B95" w:rsidRPr="00251B95">
        <w:rPr>
          <w:rFonts w:eastAsia="Times New Roman" w:cs="Times New Roman"/>
          <w:color w:val="000000"/>
          <w:sz w:val="28"/>
          <w:szCs w:val="28"/>
          <w:u w:val="single"/>
          <w:lang w:eastAsia="ru-RU" w:bidi="ar-SA"/>
        </w:rPr>
        <w:t xml:space="preserve"> – демонстрационный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 – деятельность строится на основе логики развития лагерной смены в ее организационной и содержательной последовательности с целью повышения эффективности подготовки слушателей к практической деятельности в качестве вожатых детских лагерей, успешного освоения ими методики работы с временным детским объединением; лекции, семинары, практикумы</w:t>
      </w:r>
      <w:r w:rsidR="00F47192">
        <w:rPr>
          <w:rFonts w:eastAsia="Times New Roman" w:cs="Times New Roman"/>
          <w:color w:val="000000"/>
          <w:sz w:val="28"/>
          <w:szCs w:val="28"/>
          <w:lang w:eastAsia="ru-RU" w:bidi="ar-SA"/>
        </w:rPr>
        <w:t>.</w:t>
      </w:r>
    </w:p>
    <w:p w:rsidR="00251B95" w:rsidRPr="00251B95" w:rsidRDefault="00F47192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F47192">
        <w:rPr>
          <w:rFonts w:eastAsia="Times New Roman" w:cs="Times New Roman"/>
          <w:color w:val="000000"/>
          <w:sz w:val="28"/>
          <w:szCs w:val="28"/>
          <w:u w:val="single"/>
          <w:lang w:eastAsia="ru-RU" w:bidi="ar-SA"/>
        </w:rPr>
        <w:t xml:space="preserve"> </w:t>
      </w:r>
      <w:r w:rsidR="00251B95" w:rsidRPr="00251B95">
        <w:rPr>
          <w:rFonts w:eastAsia="Times New Roman" w:cs="Times New Roman"/>
          <w:color w:val="000000"/>
          <w:sz w:val="28"/>
          <w:szCs w:val="28"/>
          <w:u w:val="single"/>
          <w:lang w:eastAsia="ru-RU" w:bidi="ar-SA"/>
        </w:rPr>
        <w:t>Подготовка к активной практике –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знакомство с целями и задачами практики, </w:t>
      </w:r>
      <w:hyperlink r:id="rId8" w:tooltip="Педагогические программы" w:history="1">
        <w:r w:rsidR="00251B95" w:rsidRPr="00D72F00">
          <w:rPr>
            <w:rFonts w:eastAsia="Times New Roman" w:cs="Times New Roman"/>
            <w:sz w:val="28"/>
            <w:szCs w:val="28"/>
            <w:lang w:eastAsia="ru-RU" w:bidi="ar-SA"/>
          </w:rPr>
          <w:t>педагогическими программами</w:t>
        </w:r>
      </w:hyperlink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 детских лагерей, спецификой смены; оформление педагогической копилки; участие в подготовке ключевых дел смены; работа по </w:t>
      </w:r>
      <w:proofErr w:type="spellStart"/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напарничеству</w:t>
      </w:r>
      <w:proofErr w:type="spellEnd"/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, разработка программ отрядной деятельности; диагностика готовности слушателей к практической деятельности в качестве воспитателей детских лагерей.</w:t>
      </w:r>
    </w:p>
    <w:p w:rsidR="00251B95" w:rsidRPr="003536F1" w:rsidRDefault="00251B95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426" w:firstLine="851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II этап «Практика»</w:t>
      </w:r>
    </w:p>
    <w:p w:rsidR="00251B95" w:rsidRPr="00251B95" w:rsidRDefault="0075229B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64"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Именно практическая деятельность позволяет сформировать отношение слушателя к конкретной профессиональной реальности, определиться в системе собственных профессиональных ожиданий и ценностей. В это время происходит наиболее интенсивное ознакомление со всеми аспектами будущей работы, появляется критическое и осмысленное отношение к полученным теоретическим знаниям, включаются механизмы социальной рефлексии, закладываются основы профессиональной самооценки.</w:t>
      </w:r>
    </w:p>
    <w:p w:rsidR="00251B95" w:rsidRPr="00251B95" w:rsidRDefault="0075229B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4" w:after="264"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 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Активная практика в качестве отрядных вожатых детского лагеря; закрепление знаний и умений, полученных в ходе предыдущего этапа; апробация авторских педагогических проектов; участие в деятельности детского лагеря по реализации программы смены; осуществление методической поддержки и психолого-педагогического сопровождения слушателей, организация системы групповых и индивидуальных консультаций, системы аналитической деятельности.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D72F00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 xml:space="preserve">Реализация основной части программы </w:t>
      </w:r>
      <w:r w:rsidRPr="00251B95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осуществляется через</w:t>
      </w:r>
      <w:r w:rsidR="0075229B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 xml:space="preserve"> различные формы деятельности</w:t>
      </w:r>
      <w:r w:rsidRPr="00251B95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: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лекции, семинары, практикумы, спецкурсы;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дискуссионные формы работы;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тренинги и </w:t>
      </w:r>
      <w:hyperlink r:id="rId9" w:tooltip="Деловая игра" w:history="1">
        <w:r w:rsidRPr="00D72F00">
          <w:rPr>
            <w:rFonts w:eastAsia="Times New Roman" w:cs="Times New Roman"/>
            <w:sz w:val="28"/>
            <w:szCs w:val="28"/>
            <w:lang w:eastAsia="ru-RU" w:bidi="ar-SA"/>
          </w:rPr>
          <w:t>деловые игры</w:t>
        </w:r>
      </w:hyperlink>
      <w:r w:rsidRPr="00251B95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клубные формы работы;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мастерские;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работу по группам;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демонстрацию образцов педагогического взаимодействия, культурно-нравственного поведения и отношений в педагогической системе;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встречи с интересными людьми, мастерами – педагогами;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включение слушателей в различные направления деятельности;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систему «</w:t>
      </w:r>
      <w:proofErr w:type="spellStart"/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обще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>лагерных</w:t>
      </w:r>
      <w:proofErr w:type="spellEnd"/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» дел различной направленности;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презентации педагогическ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>ого</w:t>
      </w: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коллектив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а </w:t>
      </w:r>
      <w:proofErr w:type="gramStart"/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( </w:t>
      </w:r>
      <w:proofErr w:type="spellStart"/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>стажистов</w:t>
      </w:r>
      <w:proofErr w:type="spellEnd"/>
      <w:proofErr w:type="gramEnd"/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>)</w:t>
      </w: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детск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>ого лагеря</w:t>
      </w: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творческую, практическую деятельность;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наблюдательную практику слушателей;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групповое и индивидуальное консультирование слушателей на всех этапах обучения и практической деятельности;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-  систему диагностического, </w:t>
      </w:r>
      <w:proofErr w:type="spellStart"/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психолого</w:t>
      </w:r>
      <w:proofErr w:type="spellEnd"/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–педагогического сопровождения и поддержки слушателей;</w:t>
      </w:r>
    </w:p>
    <w:p w:rsidR="00D72F00" w:rsidRPr="00251B95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-  систему аналитической деятельности на всех этапах реализации программы;</w:t>
      </w:r>
    </w:p>
    <w:p w:rsidR="00251B95" w:rsidRPr="003536F1" w:rsidRDefault="00D72F00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lastRenderedPageBreak/>
        <w:t>Заключительный этап</w:t>
      </w:r>
      <w:r w:rsidR="0075229B"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- </w:t>
      </w:r>
      <w:r w:rsidR="00251B95" w:rsidRPr="003536F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«Итоги и перспективы».</w:t>
      </w:r>
    </w:p>
    <w:p w:rsidR="00F47192" w:rsidRDefault="00F47192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По окончании курса</w:t>
      </w:r>
      <w:r w:rsidR="003536F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- п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одведение итогов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анализ</w:t>
      </w:r>
      <w:r w:rsidR="0075229B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сдача зачетов, </w:t>
      </w:r>
      <w:r w:rsidR="003536F1">
        <w:rPr>
          <w:rFonts w:eastAsia="Times New Roman" w:cs="Times New Roman"/>
          <w:color w:val="000000"/>
          <w:sz w:val="28"/>
          <w:szCs w:val="28"/>
          <w:lang w:eastAsia="ru-RU" w:bidi="ar-SA"/>
        </w:rPr>
        <w:t>в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>ручение слушателям с</w:t>
      </w:r>
      <w:r w:rsidR="00D72F00" w:rsidRPr="00D72F00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ертификатов </w:t>
      </w:r>
      <w:r w:rsidR="00251B95" w:rsidRPr="00251B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о прохождении курса подготовки вожатого.</w:t>
      </w:r>
    </w:p>
    <w:p w:rsidR="00251B95" w:rsidRPr="00251B95" w:rsidRDefault="00F47192" w:rsidP="00353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85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F471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Став вожатым, </w:t>
      </w:r>
      <w:r w:rsidR="00AA08C6">
        <w:rPr>
          <w:color w:val="000000"/>
          <w:sz w:val="28"/>
          <w:szCs w:val="28"/>
          <w:shd w:val="clear" w:color="auto" w:fill="FFFFFF"/>
        </w:rPr>
        <w:t xml:space="preserve">каждый </w:t>
      </w:r>
      <w:r>
        <w:rPr>
          <w:color w:val="000000"/>
          <w:sz w:val="28"/>
          <w:szCs w:val="28"/>
          <w:shd w:val="clear" w:color="auto" w:fill="FFFFFF"/>
        </w:rPr>
        <w:t>сталкива</w:t>
      </w:r>
      <w:r w:rsidR="00AA08C6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тся с совершенно новой жизнью, которая идет по своим законам, вид</w:t>
      </w:r>
      <w:r w:rsidR="00AA08C6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 детский летний лагерь глазами не ребенка, а взрослого, организатора и одновременно глазами человека, ответственного за жизнь и здоровье детей.</w:t>
      </w:r>
      <w:r w:rsidR="00AA08C6">
        <w:rPr>
          <w:color w:val="000000"/>
          <w:sz w:val="28"/>
          <w:szCs w:val="28"/>
          <w:shd w:val="clear" w:color="auto" w:fill="FFFFFF"/>
        </w:rPr>
        <w:t xml:space="preserve"> Работа с вожатыми, их поддержка,  продолжается на протяжении всего летнего периода. По окончании летнего сезона  подводятся итоги, лучшие награждаются грамотами и материальными призами.</w:t>
      </w:r>
    </w:p>
    <w:p w:rsidR="00251B95" w:rsidRPr="00D72F00" w:rsidRDefault="00251B95" w:rsidP="003536F1">
      <w:pPr>
        <w:spacing w:line="360" w:lineRule="auto"/>
        <w:ind w:left="426" w:right="-144" w:hanging="142"/>
        <w:jc w:val="both"/>
        <w:rPr>
          <w:rFonts w:cs="Times New Roman"/>
          <w:color w:val="000000"/>
          <w:sz w:val="28"/>
          <w:szCs w:val="28"/>
          <w:shd w:val="clear" w:color="auto" w:fill="F7F7F7"/>
        </w:rPr>
      </w:pPr>
    </w:p>
    <w:p w:rsidR="00251B95" w:rsidRDefault="00251B95" w:rsidP="003536F1">
      <w:pPr>
        <w:spacing w:line="360" w:lineRule="auto"/>
        <w:ind w:left="426" w:right="-144" w:hanging="142"/>
        <w:jc w:val="both"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</w:p>
    <w:p w:rsidR="00251B95" w:rsidRDefault="00251B95" w:rsidP="003536F1">
      <w:pPr>
        <w:spacing w:line="360" w:lineRule="auto"/>
        <w:ind w:left="426" w:right="-144" w:hanging="142"/>
        <w:jc w:val="both"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</w:p>
    <w:p w:rsidR="00251B95" w:rsidRDefault="00251B95" w:rsidP="003536F1">
      <w:pPr>
        <w:spacing w:line="360" w:lineRule="auto"/>
        <w:ind w:left="426" w:right="-144" w:hanging="142"/>
        <w:jc w:val="both"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6C7B16" w:rsidRPr="0002230C" w:rsidRDefault="006C7B16" w:rsidP="003536F1">
      <w:pPr>
        <w:ind w:left="426" w:right="-144" w:hanging="142"/>
        <w:rPr>
          <w:sz w:val="28"/>
          <w:szCs w:val="28"/>
        </w:rPr>
      </w:pPr>
    </w:p>
    <w:p w:rsidR="00D30B6C" w:rsidRDefault="00D30B6C" w:rsidP="003536F1">
      <w:pPr>
        <w:ind w:left="426" w:right="-144" w:hanging="142"/>
        <w:rPr>
          <w:sz w:val="28"/>
          <w:szCs w:val="28"/>
        </w:rPr>
      </w:pPr>
    </w:p>
    <w:p w:rsidR="00FF6662" w:rsidRDefault="00FF6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41AF" w:rsidRPr="0002230C" w:rsidRDefault="00157473" w:rsidP="003536F1">
      <w:pPr>
        <w:spacing w:line="360" w:lineRule="auto"/>
        <w:ind w:left="426" w:right="-144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bCs/>
          <w:sz w:val="28"/>
          <w:szCs w:val="28"/>
          <w:shd w:val="clear" w:color="auto" w:fill="FBFBFB"/>
        </w:rPr>
        <w:lastRenderedPageBreak/>
        <w:t>ВАРИАТ</w:t>
      </w:r>
      <w:r w:rsidR="00AA08C6">
        <w:rPr>
          <w:rFonts w:eastAsia="Arial" w:cs="Times New Roman"/>
          <w:b/>
          <w:bCs/>
          <w:sz w:val="28"/>
          <w:szCs w:val="28"/>
          <w:shd w:val="clear" w:color="auto" w:fill="FBFBFB"/>
        </w:rPr>
        <w:t>ИВ</w:t>
      </w:r>
      <w:r w:rsidRPr="0002230C"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НЫЕ </w:t>
      </w:r>
      <w:r w:rsidR="00F841AF" w:rsidRPr="0002230C">
        <w:rPr>
          <w:rFonts w:eastAsia="Arial" w:cs="Times New Roman"/>
          <w:b/>
          <w:bCs/>
          <w:sz w:val="28"/>
          <w:szCs w:val="28"/>
          <w:shd w:val="clear" w:color="auto" w:fill="FBFBFB"/>
        </w:rPr>
        <w:t>МОДУЛИ</w:t>
      </w:r>
    </w:p>
    <w:p w:rsidR="00F841AF" w:rsidRPr="0002230C" w:rsidRDefault="00F841AF" w:rsidP="003536F1">
      <w:pPr>
        <w:spacing w:line="360" w:lineRule="auto"/>
        <w:ind w:left="426" w:right="-144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F841AF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841AF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0444C8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 xml:space="preserve">-  родительские </w:t>
      </w:r>
      <w:r w:rsidR="00864752" w:rsidRPr="0002230C">
        <w:rPr>
          <w:rFonts w:eastAsia="Arial" w:cs="Times New Roman"/>
          <w:sz w:val="28"/>
          <w:szCs w:val="28"/>
          <w:shd w:val="clear" w:color="auto" w:fill="FBFBFB"/>
        </w:rPr>
        <w:t>обсуждения</w:t>
      </w:r>
      <w:r w:rsidR="00157473" w:rsidRPr="0002230C">
        <w:rPr>
          <w:rFonts w:eastAsia="Arial" w:cs="Times New Roman"/>
          <w:sz w:val="28"/>
          <w:szCs w:val="28"/>
          <w:shd w:val="clear" w:color="auto" w:fill="FBFBFB"/>
        </w:rPr>
        <w:t xml:space="preserve"> в группе ДОЛ им. И. И. Стрельни</w:t>
      </w:r>
      <w:r w:rsidR="00864752" w:rsidRPr="0002230C">
        <w:rPr>
          <w:rFonts w:eastAsia="Arial" w:cs="Times New Roman"/>
          <w:sz w:val="28"/>
          <w:szCs w:val="28"/>
          <w:shd w:val="clear" w:color="auto" w:fill="FBFBFB"/>
        </w:rPr>
        <w:t xml:space="preserve">кова через социальную сеть «ВКонтакте», где родители могут задать интересующие </w:t>
      </w:r>
      <w:r w:rsidRPr="0002230C">
        <w:rPr>
          <w:rFonts w:eastAsia="Arial" w:cs="Times New Roman"/>
          <w:sz w:val="28"/>
          <w:szCs w:val="28"/>
          <w:shd w:val="clear" w:color="auto" w:fill="FBFBFB"/>
        </w:rPr>
        <w:t>вопросы</w:t>
      </w:r>
    </w:p>
    <w:p w:rsidR="00F841AF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841AF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F841AF" w:rsidRPr="0002230C" w:rsidRDefault="00F841AF" w:rsidP="00FF6662">
      <w:pPr>
        <w:spacing w:line="360" w:lineRule="auto"/>
        <w:ind w:right="-144" w:firstLine="567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02230C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841AF" w:rsidRPr="0002230C" w:rsidRDefault="00F841AF" w:rsidP="003536F1">
      <w:pPr>
        <w:ind w:left="426" w:right="-144"/>
        <w:jc w:val="center"/>
        <w:rPr>
          <w:b/>
          <w:sz w:val="28"/>
          <w:szCs w:val="28"/>
        </w:rPr>
      </w:pPr>
    </w:p>
    <w:p w:rsidR="000444C8" w:rsidRPr="0002230C" w:rsidRDefault="00157473" w:rsidP="003536F1">
      <w:pPr>
        <w:spacing w:line="360" w:lineRule="auto"/>
        <w:ind w:left="426" w:right="-144"/>
        <w:jc w:val="center"/>
        <w:rPr>
          <w:b/>
          <w:sz w:val="28"/>
          <w:szCs w:val="28"/>
        </w:rPr>
      </w:pPr>
      <w:r w:rsidRPr="0002230C">
        <w:rPr>
          <w:b/>
          <w:sz w:val="28"/>
          <w:szCs w:val="28"/>
        </w:rPr>
        <w:t>2.12 Модуль «Юбилей лагеря»</w:t>
      </w:r>
    </w:p>
    <w:p w:rsidR="002038B9" w:rsidRPr="0002230C" w:rsidRDefault="002038B9" w:rsidP="003536F1">
      <w:pPr>
        <w:spacing w:line="360" w:lineRule="auto"/>
        <w:ind w:left="426" w:right="-144"/>
        <w:jc w:val="both"/>
        <w:rPr>
          <w:sz w:val="28"/>
          <w:szCs w:val="28"/>
        </w:rPr>
      </w:pPr>
      <w:r w:rsidRPr="0002230C">
        <w:rPr>
          <w:b/>
          <w:sz w:val="28"/>
          <w:szCs w:val="28"/>
        </w:rPr>
        <w:tab/>
      </w:r>
      <w:r w:rsidRPr="0002230C">
        <w:rPr>
          <w:sz w:val="28"/>
          <w:szCs w:val="28"/>
        </w:rPr>
        <w:t>В рамках летней оздоровительной компании в ДОЛ им. И. И. Стрельникова проходит 65-летний юбилей</w:t>
      </w:r>
      <w:r w:rsidR="00493951" w:rsidRPr="0002230C">
        <w:rPr>
          <w:sz w:val="28"/>
          <w:szCs w:val="28"/>
        </w:rPr>
        <w:t xml:space="preserve"> лагеря</w:t>
      </w:r>
      <w:r w:rsidRPr="0002230C">
        <w:rPr>
          <w:sz w:val="28"/>
          <w:szCs w:val="28"/>
        </w:rPr>
        <w:t>. Воспитанники осваивают историю становления лагеря, историю героического подвига Ивана Ивановича Стрельникова. Модуль предполагает формированию чувства</w:t>
      </w:r>
      <w:r w:rsidR="00493951" w:rsidRPr="0002230C">
        <w:rPr>
          <w:sz w:val="28"/>
          <w:szCs w:val="28"/>
        </w:rPr>
        <w:t xml:space="preserve"> привязанности к Родине, преданности ей и гордости за своего соотечественника. </w:t>
      </w:r>
      <w:r w:rsidR="004420D2" w:rsidRPr="0002230C">
        <w:rPr>
          <w:sz w:val="28"/>
          <w:szCs w:val="28"/>
        </w:rPr>
        <w:t xml:space="preserve">На протяжении смены воспитанники изучают культурные ценности и приобщаются к традициям лагеря, которые накапливались </w:t>
      </w:r>
      <w:r w:rsidR="00594508" w:rsidRPr="0002230C">
        <w:rPr>
          <w:sz w:val="28"/>
          <w:szCs w:val="28"/>
        </w:rPr>
        <w:t>в течение всего его существования.</w:t>
      </w:r>
    </w:p>
    <w:p w:rsidR="0002230C" w:rsidRPr="0002230C" w:rsidRDefault="002F0854" w:rsidP="003536F1">
      <w:pPr>
        <w:spacing w:line="360" w:lineRule="auto"/>
        <w:ind w:left="426" w:right="-144"/>
        <w:jc w:val="both"/>
        <w:rPr>
          <w:sz w:val="28"/>
          <w:szCs w:val="28"/>
        </w:rPr>
      </w:pPr>
      <w:r w:rsidRPr="0002230C">
        <w:rPr>
          <w:sz w:val="28"/>
          <w:szCs w:val="28"/>
        </w:rPr>
        <w:tab/>
      </w:r>
      <w:r w:rsidR="0002230C" w:rsidRPr="0002230C">
        <w:rPr>
          <w:sz w:val="28"/>
          <w:szCs w:val="28"/>
        </w:rPr>
        <w:t>Во время летнего сезона проходят мероприятия, посвященные И. И. Стрельникову, истории ДОЛ. Например, «День пионерии» отправляет воспитанников в прошлое, они изучают историю пионерского движения.</w:t>
      </w:r>
    </w:p>
    <w:p w:rsidR="0002230C" w:rsidRPr="0002230C" w:rsidRDefault="0002230C" w:rsidP="003536F1">
      <w:pPr>
        <w:spacing w:line="360" w:lineRule="auto"/>
        <w:ind w:left="426" w:right="-144"/>
        <w:jc w:val="both"/>
        <w:rPr>
          <w:sz w:val="28"/>
          <w:szCs w:val="28"/>
        </w:rPr>
      </w:pPr>
      <w:r w:rsidRPr="0002230C">
        <w:rPr>
          <w:sz w:val="28"/>
          <w:szCs w:val="28"/>
        </w:rPr>
        <w:tab/>
        <w:t>Мероприятия, посвященные юбилею ДОЛ им. И. И. Стрельникова:</w:t>
      </w:r>
    </w:p>
    <w:p w:rsidR="0002230C" w:rsidRPr="0002230C" w:rsidRDefault="0002230C" w:rsidP="003536F1">
      <w:pPr>
        <w:spacing w:line="360" w:lineRule="auto"/>
        <w:ind w:left="426" w:right="-144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- «День истории»</w:t>
      </w:r>
    </w:p>
    <w:p w:rsidR="0002230C" w:rsidRPr="0002230C" w:rsidRDefault="0002230C" w:rsidP="003536F1">
      <w:pPr>
        <w:spacing w:line="360" w:lineRule="auto"/>
        <w:ind w:left="426" w:right="-144"/>
        <w:rPr>
          <w:sz w:val="28"/>
          <w:szCs w:val="28"/>
        </w:rPr>
      </w:pPr>
      <w:r w:rsidRPr="0002230C">
        <w:rPr>
          <w:sz w:val="28"/>
          <w:szCs w:val="28"/>
        </w:rPr>
        <w:t>- «Вечер легенд»</w:t>
      </w:r>
    </w:p>
    <w:p w:rsidR="0002230C" w:rsidRPr="0002230C" w:rsidRDefault="0002230C" w:rsidP="003536F1">
      <w:pPr>
        <w:spacing w:line="360" w:lineRule="auto"/>
        <w:ind w:left="426" w:right="-144"/>
        <w:rPr>
          <w:sz w:val="28"/>
          <w:szCs w:val="28"/>
        </w:rPr>
      </w:pPr>
      <w:r w:rsidRPr="0002230C">
        <w:rPr>
          <w:sz w:val="28"/>
          <w:szCs w:val="28"/>
        </w:rPr>
        <w:t>- «День пионерии»</w:t>
      </w:r>
    </w:p>
    <w:p w:rsidR="00594508" w:rsidRDefault="00594508" w:rsidP="003536F1">
      <w:pPr>
        <w:ind w:left="426" w:right="-144"/>
        <w:rPr>
          <w:sz w:val="28"/>
          <w:szCs w:val="28"/>
        </w:rPr>
      </w:pPr>
    </w:p>
    <w:p w:rsidR="0002230C" w:rsidRPr="0002230C" w:rsidRDefault="0002230C" w:rsidP="003536F1">
      <w:pPr>
        <w:ind w:left="426" w:right="-144"/>
        <w:rPr>
          <w:sz w:val="28"/>
          <w:szCs w:val="28"/>
        </w:rPr>
      </w:pPr>
    </w:p>
    <w:p w:rsidR="0002230C" w:rsidRPr="0002230C" w:rsidRDefault="0002230C" w:rsidP="003536F1">
      <w:pPr>
        <w:ind w:left="426" w:right="-144"/>
        <w:rPr>
          <w:sz w:val="28"/>
          <w:szCs w:val="28"/>
        </w:rPr>
      </w:pPr>
    </w:p>
    <w:p w:rsidR="000444C8" w:rsidRPr="0002230C" w:rsidRDefault="000444C8" w:rsidP="003536F1">
      <w:pPr>
        <w:spacing w:line="360" w:lineRule="auto"/>
        <w:ind w:left="426" w:right="-144"/>
        <w:rPr>
          <w:rFonts w:eastAsia="Times New Roman" w:cs="Times New Roman"/>
          <w:b/>
          <w:color w:val="000000"/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0444C8" w:rsidRPr="0002230C" w:rsidRDefault="000444C8" w:rsidP="003536F1">
      <w:pPr>
        <w:spacing w:line="360" w:lineRule="auto"/>
        <w:ind w:left="426" w:right="-144"/>
        <w:jc w:val="center"/>
        <w:outlineLvl w:val="0"/>
        <w:rPr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0444C8" w:rsidRPr="0002230C" w:rsidRDefault="000444C8" w:rsidP="00FF6662">
      <w:pPr>
        <w:spacing w:line="360" w:lineRule="auto"/>
        <w:ind w:right="-144" w:firstLine="567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02230C" w:rsidRPr="0002230C">
        <w:rPr>
          <w:rFonts w:eastAsia="Times New Roman" w:cs="Times New Roman"/>
          <w:color w:val="000000"/>
          <w:sz w:val="28"/>
          <w:szCs w:val="28"/>
        </w:rPr>
        <w:t>ь наиболее ценные воспитательно-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значимые виды совместной деятельности. </w:t>
      </w:r>
    </w:p>
    <w:p w:rsidR="000444C8" w:rsidRPr="0002230C" w:rsidRDefault="000444C8" w:rsidP="00FF6662">
      <w:pPr>
        <w:spacing w:line="360" w:lineRule="auto"/>
        <w:ind w:right="-144" w:firstLine="567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41878" w:rsidRPr="0002230C" w:rsidRDefault="000444C8" w:rsidP="00FF6662">
      <w:pPr>
        <w:spacing w:line="360" w:lineRule="auto"/>
        <w:ind w:right="-144" w:firstLine="567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Детский оздоровительный лагерь им. И. И. Стрельникова</w:t>
      </w:r>
      <w:r w:rsidR="00A41878" w:rsidRPr="0002230C">
        <w:rPr>
          <w:sz w:val="28"/>
          <w:szCs w:val="28"/>
        </w:rPr>
        <w:t xml:space="preserve"> расположен в 50 километрах от города Омска в реликтовом сосновом бору и</w:t>
      </w:r>
      <w:r w:rsidRPr="0002230C">
        <w:rPr>
          <w:sz w:val="28"/>
          <w:szCs w:val="28"/>
        </w:rPr>
        <w:t xml:space="preserve"> находится по адресу 644518 Омский район, Омская область, п. </w:t>
      </w:r>
      <w:proofErr w:type="spellStart"/>
      <w:r w:rsidRPr="0002230C">
        <w:rPr>
          <w:sz w:val="28"/>
          <w:szCs w:val="28"/>
        </w:rPr>
        <w:t>Чернолучье</w:t>
      </w:r>
      <w:proofErr w:type="spellEnd"/>
      <w:r w:rsidRPr="0002230C">
        <w:rPr>
          <w:sz w:val="28"/>
          <w:szCs w:val="28"/>
        </w:rPr>
        <w:t>, ул. Спортивная, 4.</w:t>
      </w:r>
      <w:r w:rsidR="00A41878" w:rsidRPr="0002230C">
        <w:rPr>
          <w:sz w:val="28"/>
          <w:szCs w:val="28"/>
        </w:rPr>
        <w:t xml:space="preserve"> </w:t>
      </w:r>
      <w:r w:rsidRPr="0002230C">
        <w:rPr>
          <w:sz w:val="28"/>
          <w:szCs w:val="28"/>
        </w:rPr>
        <w:t xml:space="preserve">В 2023 году лагерь отмечает свой 65 -летний юбилей. 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ab/>
        <w:t>Для воспитанников лагеря действует развитая инфраструктура: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открытый йодобромный бассейн;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крытый культурно-спортивный комплекс (актовый и спортивный зал);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теннисные корты с профессиональным покрытием;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открытые спортивные площадки, оборудованные для игры в волейбол, баскетбол;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футбольное поле;</w:t>
      </w:r>
    </w:p>
    <w:p w:rsidR="000444C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летняя веранда;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- медицинский кабинет.</w:t>
      </w:r>
    </w:p>
    <w:p w:rsidR="00A41878" w:rsidRPr="0002230C" w:rsidRDefault="00A41878" w:rsidP="00FF6662">
      <w:pPr>
        <w:spacing w:line="360" w:lineRule="auto"/>
        <w:ind w:right="-144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Во время детского отдыха организовано пятиразовое питание, соответствующее требованиям Роспотребнадзора. Большое внимание уделяется укреплению детского </w:t>
      </w:r>
      <w:r w:rsidRPr="0002230C">
        <w:rPr>
          <w:rFonts w:eastAsia="Times New Roman" w:cs="Times New Roman"/>
          <w:color w:val="000000"/>
          <w:sz w:val="28"/>
          <w:szCs w:val="28"/>
        </w:rPr>
        <w:lastRenderedPageBreak/>
        <w:t>здоровья. На протяжении всего летнего сезона за детьми ведут наблюдение медицинские работники - врач-педиатр высшей категории и медицинская сестра.</w:t>
      </w:r>
    </w:p>
    <w:p w:rsidR="00594508" w:rsidRPr="0002230C" w:rsidRDefault="00A4187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На территории лагеря воспита</w:t>
      </w:r>
      <w:r w:rsidR="00594508" w:rsidRPr="0002230C">
        <w:rPr>
          <w:rFonts w:eastAsia="Times New Roman" w:cs="Times New Roman"/>
          <w:color w:val="000000"/>
          <w:sz w:val="28"/>
          <w:szCs w:val="28"/>
        </w:rPr>
        <w:t>нники соблюдают следующие</w:t>
      </w:r>
      <w:r w:rsidRPr="0002230C">
        <w:rPr>
          <w:rFonts w:eastAsia="Times New Roman" w:cs="Times New Roman"/>
          <w:color w:val="000000"/>
          <w:sz w:val="28"/>
          <w:szCs w:val="28"/>
        </w:rPr>
        <w:t xml:space="preserve"> законы</w:t>
      </w:r>
      <w:r w:rsidR="00594508" w:rsidRPr="0002230C">
        <w:rPr>
          <w:rFonts w:eastAsia="Times New Roman" w:cs="Times New Roman"/>
          <w:color w:val="000000"/>
          <w:sz w:val="28"/>
          <w:szCs w:val="28"/>
        </w:rPr>
        <w:t xml:space="preserve"> и традиции.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2230C">
        <w:rPr>
          <w:rFonts w:eastAsia="Times New Roman" w:cs="Times New Roman"/>
          <w:b/>
          <w:color w:val="000000"/>
          <w:sz w:val="28"/>
          <w:szCs w:val="28"/>
        </w:rPr>
        <w:t>Законы лагеря: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1.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«Всему своё время…» (законы соблюдения режима)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Все участники смены живут по определённому расписанию, нарушение которого может повлиять на ход всего процесса организации отдыха. Все режимные моменты сопровождаются соответствующей фонограммой из радиорубки.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2.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«0:0» (Закон точного времени)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Каждое мероприятие должно начинаться в установленное время. Поэтому надо стараться не опоздать к началу.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3.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«Мы, С вами!!!» (закон внимания)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Когда один говорит – остальные слушают. Поднятая рука – знак тишины и внимания.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4.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«Соблюдай дистанцию» (закон дисциплины)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Распоряжение старших в лагере выполняется без обсуждения. Уважается мнения, как взрослого, так и ребёнка. Свои предложения можно высказывать на сборе актива или на вечерних отрядных огоньках.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5.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«Твори, выдумывай, пробуй!» (Закон творчества)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В лагере скучать и сидеть без дела запрещается. Пой, танцуй, играй, рисуй, радуйся жизни.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6.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«Трава у дома» (Экологический закон)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Человек – часть природы. Необходимо жить в гармонии с миром, который нас окружает.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7.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«Чистота – залог здоровья» (Закон чистоты)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На территории лагеря не остаётся следов нашего пребывания. Территория лагеря и корпуса должны быть в порядке не только перед проверкой, а в любое время суток.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lastRenderedPageBreak/>
        <w:t>8.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«За кадром» (Закон территории)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Территорию лагеря можно покидать только в сопровождении взрослых с разрешения старшего вожатого или Начальника смены.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9.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«Как тебя зовут» (Закон знакомства)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В лагере незнакомых нет и быть не должно.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10.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«Один за всех и все за одного» (закон помощи)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Помощь младшим отрядам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11.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«Спасибо за внимание!» (Закон вежливости)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Не забудь сказать при встрече: утро доброе, день добрый, добрый вечер! 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>12.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«За день мы устали очень, скажем всем: Спокойной Ночи!»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2230C">
        <w:rPr>
          <w:rFonts w:eastAsia="Times New Roman" w:cs="Times New Roman"/>
          <w:color w:val="000000"/>
          <w:sz w:val="28"/>
          <w:szCs w:val="28"/>
        </w:rPr>
        <w:t xml:space="preserve">13. </w:t>
      </w:r>
      <w:r w:rsidRPr="0002230C">
        <w:rPr>
          <w:rFonts w:eastAsia="Times New Roman" w:cs="Times New Roman"/>
          <w:color w:val="000000"/>
          <w:sz w:val="28"/>
          <w:szCs w:val="28"/>
        </w:rPr>
        <w:tab/>
        <w:t>«Сердце лагеря» (абсолютно всем запрещено наступать на Сердце лагеря)</w:t>
      </w:r>
    </w:p>
    <w:p w:rsidR="002F0F37" w:rsidRPr="0002230C" w:rsidRDefault="002F0F37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b/>
          <w:sz w:val="28"/>
          <w:szCs w:val="28"/>
        </w:rPr>
      </w:pPr>
      <w:r w:rsidRPr="0002230C">
        <w:rPr>
          <w:rFonts w:eastAsia="Times New Roman" w:cs="Times New Roman"/>
          <w:b/>
          <w:sz w:val="28"/>
          <w:szCs w:val="28"/>
        </w:rPr>
        <w:t>Традиции: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i/>
          <w:sz w:val="28"/>
          <w:szCs w:val="28"/>
        </w:rPr>
        <w:t>- Традиция «спортивного первенства»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По итогам соревнований, прошедших на смене, выявляется самый спортивный отряд, в подтверждении победы в отряде размещается переходящий кубок, который свидетельствует, о том, что в данном отряде самые спортивные ребята.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i/>
          <w:sz w:val="28"/>
          <w:szCs w:val="28"/>
        </w:rPr>
        <w:t>- Традиция «творчества»</w:t>
      </w:r>
    </w:p>
    <w:p w:rsidR="00594508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По итогам творческих мероприятий, прошедших на смене, выявляется самый творческий отряд, в подтверждении победы в отряде размещается переходящий кубок, который свидетельствует, о том, что в данном отряде самые творческие ребята.</w:t>
      </w:r>
    </w:p>
    <w:p w:rsidR="003536F1" w:rsidRPr="0002230C" w:rsidRDefault="003536F1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i/>
          <w:sz w:val="28"/>
          <w:szCs w:val="28"/>
        </w:rPr>
        <w:t>- Традиция «вымпел»</w:t>
      </w:r>
    </w:p>
    <w:p w:rsidR="003536F1" w:rsidRPr="0002230C" w:rsidRDefault="003536F1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По итогам каждого дня отряды награждаются за достижения вымпелами.</w:t>
      </w:r>
    </w:p>
    <w:p w:rsid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i/>
          <w:sz w:val="28"/>
          <w:szCs w:val="28"/>
        </w:rPr>
        <w:t xml:space="preserve">- Традиция вечерней свечки 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 xml:space="preserve">Каждый вечер вы делитесь эмоциями, переживаниями со своим отрядом в большом кругу. Важно, говорить откровенно и честно, о себе, друзьях, делах на </w:t>
      </w:r>
      <w:r w:rsidRPr="0002230C">
        <w:rPr>
          <w:rFonts w:eastAsia="Times New Roman" w:cs="Times New Roman"/>
          <w:sz w:val="28"/>
          <w:szCs w:val="28"/>
        </w:rPr>
        <w:lastRenderedPageBreak/>
        <w:t>планете детства. Все что вы говорите на огоньке, остается только между ребятами вашего отряда.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i/>
          <w:sz w:val="28"/>
          <w:szCs w:val="28"/>
        </w:rPr>
      </w:pPr>
      <w:r w:rsidRPr="0002230C">
        <w:rPr>
          <w:rFonts w:eastAsia="Times New Roman" w:cs="Times New Roman"/>
          <w:i/>
          <w:sz w:val="28"/>
          <w:szCs w:val="28"/>
        </w:rPr>
        <w:t>- Традиция новых традиций</w:t>
      </w:r>
    </w:p>
    <w:p w:rsidR="00594508" w:rsidRPr="0002230C" w:rsidRDefault="00594508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  <w:r w:rsidRPr="0002230C">
        <w:rPr>
          <w:rFonts w:eastAsia="Times New Roman" w:cs="Times New Roman"/>
          <w:sz w:val="28"/>
          <w:szCs w:val="28"/>
        </w:rPr>
        <w:t>На каждой смене могут рождаться новые обще - лагерные традиции. Но также в отряде будут появляться свои традиции.</w:t>
      </w:r>
    </w:p>
    <w:p w:rsidR="007B21F5" w:rsidRPr="0002230C" w:rsidRDefault="007B21F5" w:rsidP="003536F1">
      <w:pPr>
        <w:spacing w:line="360" w:lineRule="auto"/>
        <w:ind w:left="426" w:right="-144" w:firstLine="708"/>
        <w:jc w:val="both"/>
        <w:rPr>
          <w:rFonts w:eastAsia="Times New Roman" w:cs="Times New Roman"/>
          <w:sz w:val="28"/>
          <w:szCs w:val="28"/>
        </w:rPr>
      </w:pPr>
    </w:p>
    <w:p w:rsidR="007D1FF3" w:rsidRPr="0002230C" w:rsidRDefault="007D1FF3" w:rsidP="003536F1">
      <w:pPr>
        <w:spacing w:line="360" w:lineRule="auto"/>
        <w:ind w:left="426" w:right="-144" w:firstLine="708"/>
        <w:jc w:val="center"/>
        <w:rPr>
          <w:b/>
          <w:sz w:val="28"/>
          <w:szCs w:val="28"/>
        </w:rPr>
      </w:pPr>
      <w:r w:rsidRPr="0002230C">
        <w:rPr>
          <w:b/>
          <w:sz w:val="28"/>
          <w:szCs w:val="28"/>
        </w:rPr>
        <w:t>3.2. Анализ воспитательного процесса и результатов воспитания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Основные направления анализа воспитательного процесса: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1. Результаты воспитания, социализации и саморазвития детей.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lastRenderedPageBreak/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 2. Состояние организуемой в детском лагере совместной деятельности детей и взрослых.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Методы анализа, которые используются</w:t>
      </w:r>
      <w:r w:rsidRPr="0002230C">
        <w:rPr>
          <w:color w:val="FF0000"/>
          <w:sz w:val="28"/>
          <w:szCs w:val="28"/>
        </w:rPr>
        <w:t xml:space="preserve"> </w:t>
      </w:r>
      <w:r w:rsidRPr="0002230C">
        <w:rPr>
          <w:sz w:val="28"/>
          <w:szCs w:val="28"/>
        </w:rPr>
        <w:t>детским</w:t>
      </w:r>
      <w:r w:rsidR="00967732" w:rsidRPr="0002230C">
        <w:rPr>
          <w:sz w:val="28"/>
          <w:szCs w:val="28"/>
        </w:rPr>
        <w:t xml:space="preserve"> оздоровительным лагерем им. И.</w:t>
      </w:r>
      <w:r w:rsidRPr="0002230C">
        <w:rPr>
          <w:sz w:val="28"/>
          <w:szCs w:val="28"/>
        </w:rPr>
        <w:t xml:space="preserve">И. Стрельникова при проведении самоанализа организуемой воспитательной работы: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Основным предметом анализа, организуемого в детском лагере воспитательного процесса</w:t>
      </w:r>
      <w:r w:rsidR="00D252D2" w:rsidRPr="0002230C">
        <w:rPr>
          <w:sz w:val="28"/>
          <w:szCs w:val="28"/>
        </w:rPr>
        <w:t>,</w:t>
      </w:r>
      <w:r w:rsidRPr="0002230C">
        <w:rPr>
          <w:sz w:val="28"/>
          <w:szCs w:val="28"/>
        </w:rPr>
        <w:t xml:space="preserve"> является воспитательная работа.</w:t>
      </w:r>
    </w:p>
    <w:p w:rsidR="007D1FF3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 xml:space="preserve"> Объектом анализа являются воспитательные мероприятия и результаты воспитательной работы. </w:t>
      </w:r>
    </w:p>
    <w:p w:rsidR="00D87578" w:rsidRPr="0002230C" w:rsidRDefault="007D1FF3" w:rsidP="003536F1">
      <w:pPr>
        <w:spacing w:line="360" w:lineRule="auto"/>
        <w:ind w:left="426" w:right="-144" w:firstLine="708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F6662" w:rsidRDefault="00FF6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558" w:rsidRPr="0002230C" w:rsidRDefault="006F1558" w:rsidP="003536F1">
      <w:pPr>
        <w:spacing w:line="360" w:lineRule="auto"/>
        <w:ind w:left="426" w:right="-144" w:firstLine="708"/>
        <w:jc w:val="right"/>
        <w:rPr>
          <w:sz w:val="28"/>
          <w:szCs w:val="28"/>
        </w:rPr>
      </w:pPr>
      <w:r w:rsidRPr="0002230C">
        <w:rPr>
          <w:sz w:val="28"/>
          <w:szCs w:val="28"/>
        </w:rPr>
        <w:lastRenderedPageBreak/>
        <w:t>Приложение</w:t>
      </w:r>
    </w:p>
    <w:p w:rsidR="006F1558" w:rsidRPr="0002230C" w:rsidRDefault="006F1558" w:rsidP="003536F1">
      <w:pPr>
        <w:spacing w:line="360" w:lineRule="auto"/>
        <w:ind w:left="426" w:right="-144" w:firstLine="708"/>
        <w:jc w:val="right"/>
        <w:rPr>
          <w:sz w:val="28"/>
          <w:szCs w:val="28"/>
        </w:rPr>
      </w:pPr>
      <w:r w:rsidRPr="0002230C">
        <w:rPr>
          <w:sz w:val="28"/>
          <w:szCs w:val="28"/>
        </w:rPr>
        <w:t xml:space="preserve">ПРИМЕРНЫЙ КАЛЕНДАРНЫЙ ПЛАН ВОСПИТАТЕЛЬНОЙ РАБОТЫ </w:t>
      </w:r>
    </w:p>
    <w:p w:rsidR="006F1558" w:rsidRPr="0002230C" w:rsidRDefault="006F1558" w:rsidP="003536F1">
      <w:pPr>
        <w:spacing w:line="360" w:lineRule="auto"/>
        <w:ind w:left="426" w:right="-144" w:firstLine="708"/>
        <w:jc w:val="right"/>
        <w:rPr>
          <w:sz w:val="28"/>
          <w:szCs w:val="28"/>
        </w:rPr>
      </w:pPr>
      <w:r w:rsidRPr="0002230C">
        <w:rPr>
          <w:sz w:val="28"/>
          <w:szCs w:val="28"/>
        </w:rPr>
        <w:t>ДЕТСКОГО ЛАГЕРЯ</w:t>
      </w:r>
    </w:p>
    <w:p w:rsidR="006F1558" w:rsidRPr="0002230C" w:rsidRDefault="006F1558" w:rsidP="003536F1">
      <w:pPr>
        <w:spacing w:line="360" w:lineRule="auto"/>
        <w:ind w:left="426" w:right="-144" w:firstLine="708"/>
        <w:jc w:val="center"/>
        <w:rPr>
          <w:b/>
          <w:sz w:val="28"/>
          <w:szCs w:val="28"/>
        </w:rPr>
      </w:pPr>
      <w:r w:rsidRPr="0002230C">
        <w:rPr>
          <w:b/>
          <w:sz w:val="28"/>
          <w:szCs w:val="28"/>
        </w:rPr>
        <w:t>На июнь, июль, август 2023 года</w:t>
      </w:r>
    </w:p>
    <w:p w:rsidR="006F1558" w:rsidRPr="0002230C" w:rsidRDefault="006F1558" w:rsidP="00FF6662">
      <w:pPr>
        <w:jc w:val="both"/>
        <w:rPr>
          <w:b/>
          <w:sz w:val="28"/>
          <w:szCs w:val="28"/>
        </w:rPr>
      </w:pPr>
    </w:p>
    <w:p w:rsidR="006F1558" w:rsidRPr="0002230C" w:rsidRDefault="006F1558" w:rsidP="00FF6662">
      <w:pPr>
        <w:spacing w:line="360" w:lineRule="auto"/>
        <w:ind w:firstLine="709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F1558" w:rsidRPr="0002230C" w:rsidRDefault="006F1558" w:rsidP="00FF6662">
      <w:pPr>
        <w:spacing w:line="360" w:lineRule="auto"/>
        <w:ind w:firstLine="709"/>
        <w:jc w:val="both"/>
        <w:rPr>
          <w:sz w:val="28"/>
          <w:szCs w:val="28"/>
        </w:rPr>
      </w:pPr>
      <w:r w:rsidRPr="0002230C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F1558" w:rsidRPr="0002230C" w:rsidRDefault="006F1558" w:rsidP="00FF6662">
      <w:pPr>
        <w:ind w:firstLine="708"/>
        <w:jc w:val="both"/>
        <w:rPr>
          <w:sz w:val="28"/>
          <w:szCs w:val="28"/>
        </w:rPr>
      </w:pPr>
    </w:p>
    <w:p w:rsidR="006F1558" w:rsidRPr="0002230C" w:rsidRDefault="006F1558" w:rsidP="003536F1">
      <w:pPr>
        <w:ind w:left="426" w:right="-144"/>
        <w:jc w:val="center"/>
        <w:rPr>
          <w:b/>
          <w:sz w:val="28"/>
          <w:szCs w:val="28"/>
        </w:rPr>
      </w:pPr>
      <w:r w:rsidRPr="0002230C">
        <w:rPr>
          <w:b/>
          <w:sz w:val="28"/>
          <w:szCs w:val="28"/>
        </w:rPr>
        <w:t>Календарный план воспитательной работы детского лагеря</w:t>
      </w:r>
    </w:p>
    <w:p w:rsidR="006F1558" w:rsidRPr="0002230C" w:rsidRDefault="006F1558" w:rsidP="003536F1">
      <w:pPr>
        <w:ind w:left="426" w:right="-144"/>
        <w:jc w:val="center"/>
        <w:rPr>
          <w:sz w:val="28"/>
          <w:szCs w:val="28"/>
        </w:rPr>
      </w:pPr>
    </w:p>
    <w:p w:rsidR="006F1558" w:rsidRPr="0002230C" w:rsidRDefault="006F1558" w:rsidP="003536F1">
      <w:pPr>
        <w:ind w:left="426" w:right="-144"/>
        <w:jc w:val="center"/>
        <w:rPr>
          <w:sz w:val="28"/>
          <w:szCs w:val="28"/>
        </w:rPr>
      </w:pPr>
      <w:r w:rsidRPr="0002230C">
        <w:rPr>
          <w:sz w:val="28"/>
          <w:szCs w:val="28"/>
        </w:rPr>
        <w:t>2023 год объявлен "Годом педагога и наставника"</w:t>
      </w:r>
    </w:p>
    <w:p w:rsidR="006F1558" w:rsidRPr="0002230C" w:rsidRDefault="006F1558" w:rsidP="003536F1">
      <w:pPr>
        <w:spacing w:line="360" w:lineRule="auto"/>
        <w:ind w:left="426" w:right="-144" w:firstLine="708"/>
        <w:jc w:val="center"/>
        <w:rPr>
          <w:rFonts w:eastAsia="Times New Roman" w:cs="Times New Roman"/>
          <w:color w:val="FF0000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985"/>
        <w:gridCol w:w="1134"/>
        <w:gridCol w:w="992"/>
      </w:tblGrid>
      <w:tr w:rsidR="0032785B" w:rsidRPr="0002230C" w:rsidTr="00FF6662">
        <w:trPr>
          <w:trHeight w:val="258"/>
        </w:trPr>
        <w:tc>
          <w:tcPr>
            <w:tcW w:w="817" w:type="dxa"/>
            <w:vMerge w:val="restart"/>
          </w:tcPr>
          <w:p w:rsidR="003536F1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</w:p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79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F1558" w:rsidRPr="0002230C" w:rsidRDefault="006F155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  <w:gridSpan w:val="3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6F1558" w:rsidRPr="0002230C" w:rsidTr="0011509E">
        <w:trPr>
          <w:trHeight w:val="542"/>
        </w:trPr>
        <w:tc>
          <w:tcPr>
            <w:tcW w:w="817" w:type="dxa"/>
            <w:vMerge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558" w:rsidRPr="00FF6662" w:rsidRDefault="006F1558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80"/>
              <w:jc w:val="center"/>
              <w:rPr>
                <w:rFonts w:eastAsia="Times New Roman" w:cs="Times New Roman"/>
                <w:b/>
              </w:rPr>
            </w:pPr>
            <w:r w:rsidRPr="00FF6662">
              <w:rPr>
                <w:rFonts w:eastAsia="Times New Roman" w:cs="Times New Roman"/>
                <w:b/>
              </w:rPr>
              <w:t>Всероссийский/региональный</w:t>
            </w:r>
          </w:p>
        </w:tc>
        <w:tc>
          <w:tcPr>
            <w:tcW w:w="1134" w:type="dxa"/>
          </w:tcPr>
          <w:p w:rsidR="006F1558" w:rsidRPr="00FF6662" w:rsidRDefault="006F155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3" w:right="-57"/>
              <w:jc w:val="center"/>
              <w:rPr>
                <w:rFonts w:eastAsia="Times New Roman" w:cs="Times New Roman"/>
                <w:b/>
              </w:rPr>
            </w:pPr>
            <w:r w:rsidRPr="00FF6662">
              <w:rPr>
                <w:rFonts w:eastAsia="Times New Roman" w:cs="Times New Roman"/>
                <w:b/>
              </w:rPr>
              <w:t>Детский лагерь</w:t>
            </w:r>
          </w:p>
        </w:tc>
        <w:tc>
          <w:tcPr>
            <w:tcW w:w="992" w:type="dxa"/>
          </w:tcPr>
          <w:p w:rsidR="006F1558" w:rsidRPr="00FF6662" w:rsidRDefault="006F155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8" w:right="-144"/>
              <w:jc w:val="center"/>
              <w:rPr>
                <w:rFonts w:eastAsia="Times New Roman" w:cs="Times New Roman"/>
                <w:b/>
              </w:rPr>
            </w:pPr>
            <w:r w:rsidRPr="00FF6662">
              <w:rPr>
                <w:rFonts w:eastAsia="Times New Roman" w:cs="Times New Roman"/>
                <w:b/>
              </w:rPr>
              <w:t>Отряд</w:t>
            </w:r>
          </w:p>
        </w:tc>
      </w:tr>
      <w:tr w:rsidR="0032785B" w:rsidRPr="0002230C" w:rsidTr="00FF6662">
        <w:trPr>
          <w:trHeight w:val="330"/>
        </w:trPr>
        <w:tc>
          <w:tcPr>
            <w:tcW w:w="10031" w:type="dxa"/>
            <w:gridSpan w:val="6"/>
          </w:tcPr>
          <w:p w:rsidR="0032785B" w:rsidRPr="0002230C" w:rsidRDefault="0032785B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6F1558" w:rsidRPr="0002230C" w:rsidTr="0011509E">
        <w:trPr>
          <w:trHeight w:val="399"/>
        </w:trPr>
        <w:tc>
          <w:tcPr>
            <w:tcW w:w="817" w:type="dxa"/>
          </w:tcPr>
          <w:p w:rsidR="006F155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701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1985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399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350 лет со дня рождения Петра I</w:t>
            </w:r>
          </w:p>
        </w:tc>
        <w:tc>
          <w:tcPr>
            <w:tcW w:w="1701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1985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1558" w:rsidRPr="0002230C" w:rsidTr="0011509E">
        <w:trPr>
          <w:trHeight w:val="413"/>
        </w:trPr>
        <w:tc>
          <w:tcPr>
            <w:tcW w:w="817" w:type="dxa"/>
          </w:tcPr>
          <w:p w:rsidR="006F155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1985" w:type="dxa"/>
          </w:tcPr>
          <w:p w:rsidR="006F1558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558" w:rsidRPr="0002230C" w:rsidRDefault="006F155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7B16" w:rsidRPr="0002230C" w:rsidTr="0011509E">
        <w:trPr>
          <w:trHeight w:val="413"/>
        </w:trPr>
        <w:tc>
          <w:tcPr>
            <w:tcW w:w="817" w:type="dxa"/>
          </w:tcPr>
          <w:p w:rsidR="006C7B16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C7B16" w:rsidRPr="0002230C" w:rsidRDefault="006C7B16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701" w:type="dxa"/>
          </w:tcPr>
          <w:p w:rsidR="006C7B16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1985" w:type="dxa"/>
          </w:tcPr>
          <w:p w:rsidR="006C7B16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C7B16" w:rsidRPr="0002230C" w:rsidRDefault="006C7B16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B16" w:rsidRPr="0002230C" w:rsidRDefault="006C7B16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F51AC" w:rsidRPr="0002230C" w:rsidTr="0011509E">
        <w:trPr>
          <w:trHeight w:val="413"/>
        </w:trPr>
        <w:tc>
          <w:tcPr>
            <w:tcW w:w="817" w:type="dxa"/>
          </w:tcPr>
          <w:p w:rsidR="00DF51AC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F51AC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701" w:type="dxa"/>
          </w:tcPr>
          <w:p w:rsidR="00DF51AC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985" w:type="dxa"/>
          </w:tcPr>
          <w:p w:rsidR="00DF51AC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F51AC" w:rsidRPr="0002230C" w:rsidRDefault="00DF51AC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1AC" w:rsidRPr="0002230C" w:rsidRDefault="00DF51AC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7803E4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08.07.2023</w:t>
            </w:r>
          </w:p>
        </w:tc>
        <w:tc>
          <w:tcPr>
            <w:tcW w:w="1985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7803E4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6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701" w:type="dxa"/>
          </w:tcPr>
          <w:p w:rsidR="007803E4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51"/>
              </w:tabs>
              <w:spacing w:line="360" w:lineRule="auto"/>
              <w:ind w:left="-100" w:right="-11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1985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8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7803E4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Вечернее мероприятие «Сказки народов»</w:t>
            </w:r>
          </w:p>
        </w:tc>
        <w:tc>
          <w:tcPr>
            <w:tcW w:w="1701" w:type="dxa"/>
          </w:tcPr>
          <w:p w:rsidR="007803E4" w:rsidRPr="0002230C" w:rsidRDefault="007803E4" w:rsidP="00FF6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-100" w:right="-11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1985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7803E4" w:rsidRPr="0002230C" w:rsidRDefault="00C35746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36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Интеллектуальна</w:t>
            </w:r>
            <w:r w:rsidR="00FD581B" w:rsidRPr="0002230C">
              <w:rPr>
                <w:rFonts w:eastAsia="Times New Roman" w:cs="Times New Roman"/>
                <w:sz w:val="28"/>
                <w:szCs w:val="28"/>
              </w:rPr>
              <w:t>я игра по станциям «Моя Россия – моя история»</w:t>
            </w:r>
          </w:p>
        </w:tc>
        <w:tc>
          <w:tcPr>
            <w:tcW w:w="1701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75" w:right="22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1985" w:type="dxa"/>
          </w:tcPr>
          <w:p w:rsidR="007803E4" w:rsidRPr="0002230C" w:rsidRDefault="007803E4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803E4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7B16" w:rsidRPr="0002230C" w:rsidTr="0011509E">
        <w:trPr>
          <w:trHeight w:val="413"/>
        </w:trPr>
        <w:tc>
          <w:tcPr>
            <w:tcW w:w="817" w:type="dxa"/>
          </w:tcPr>
          <w:p w:rsidR="006C7B16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C7B16" w:rsidRPr="0002230C" w:rsidRDefault="006C7B16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 xml:space="preserve">Конкурс рисунков на </w:t>
            </w: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асфальте «Моя Родина – Россия», приуроченный ко Дню России</w:t>
            </w:r>
          </w:p>
        </w:tc>
        <w:tc>
          <w:tcPr>
            <w:tcW w:w="1701" w:type="dxa"/>
          </w:tcPr>
          <w:p w:rsidR="006C7B16" w:rsidRPr="0002230C" w:rsidRDefault="006C7B16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75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12.06.2023</w:t>
            </w:r>
          </w:p>
        </w:tc>
        <w:tc>
          <w:tcPr>
            <w:tcW w:w="1985" w:type="dxa"/>
          </w:tcPr>
          <w:p w:rsidR="006C7B16" w:rsidRPr="0002230C" w:rsidRDefault="006C7B16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B16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7B16" w:rsidRPr="0002230C" w:rsidRDefault="006C7B1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967732" w:rsidRPr="0002230C" w:rsidRDefault="00967732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 xml:space="preserve">Митинг памяти </w:t>
            </w:r>
          </w:p>
          <w:p w:rsidR="007803E4" w:rsidRPr="0002230C" w:rsidRDefault="00967732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И.И. Стрельникова</w:t>
            </w:r>
          </w:p>
        </w:tc>
        <w:tc>
          <w:tcPr>
            <w:tcW w:w="1701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03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1985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Танцевальное мероприятие «</w:t>
            </w:r>
            <w:proofErr w:type="spellStart"/>
            <w:r w:rsidRPr="0002230C">
              <w:rPr>
                <w:rFonts w:eastAsia="Times New Roman" w:cs="Times New Roman"/>
                <w:sz w:val="28"/>
                <w:szCs w:val="28"/>
              </w:rPr>
              <w:t>Стартинейджер</w:t>
            </w:r>
            <w:proofErr w:type="spellEnd"/>
            <w:r w:rsidRPr="0002230C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03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985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03E4" w:rsidRPr="0002230C" w:rsidTr="0011509E">
        <w:trPr>
          <w:trHeight w:val="413"/>
        </w:trPr>
        <w:tc>
          <w:tcPr>
            <w:tcW w:w="817" w:type="dxa"/>
          </w:tcPr>
          <w:p w:rsidR="007803E4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35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01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03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1985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803E4" w:rsidRPr="0002230C" w:rsidRDefault="007803E4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29" w:right="8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D651A" w:rsidRPr="0002230C" w:rsidTr="00FF6662">
        <w:trPr>
          <w:trHeight w:val="413"/>
        </w:trPr>
        <w:tc>
          <w:tcPr>
            <w:tcW w:w="10031" w:type="dxa"/>
            <w:gridSpan w:val="6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1D651A" w:rsidRPr="0002230C" w:rsidTr="0011509E">
        <w:trPr>
          <w:trHeight w:val="413"/>
        </w:trPr>
        <w:tc>
          <w:tcPr>
            <w:tcW w:w="817" w:type="dxa"/>
          </w:tcPr>
          <w:p w:rsidR="001D651A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D651A" w:rsidRPr="0002230C" w:rsidRDefault="001D651A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701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4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.06.2023</w:t>
            </w:r>
          </w:p>
          <w:p w:rsidR="001D651A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20</w:t>
            </w:r>
            <w:r w:rsidR="001D651A" w:rsidRPr="0002230C">
              <w:rPr>
                <w:rFonts w:eastAsia="Times New Roman" w:cs="Times New Roman"/>
                <w:sz w:val="28"/>
                <w:szCs w:val="28"/>
              </w:rPr>
              <w:t>.06.2023</w:t>
            </w:r>
          </w:p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6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.07.2023</w:t>
            </w:r>
          </w:p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1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.07.2023</w:t>
            </w:r>
          </w:p>
          <w:p w:rsidR="007C19FE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</w:t>
            </w:r>
            <w:r w:rsidR="007C19FE" w:rsidRPr="0002230C">
              <w:rPr>
                <w:rFonts w:eastAsia="Times New Roman" w:cs="Times New Roman"/>
                <w:sz w:val="28"/>
                <w:szCs w:val="28"/>
              </w:rPr>
              <w:t>6.08.2023</w:t>
            </w:r>
          </w:p>
        </w:tc>
        <w:tc>
          <w:tcPr>
            <w:tcW w:w="1985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D651A" w:rsidRPr="0002230C" w:rsidTr="0011509E">
        <w:trPr>
          <w:trHeight w:val="413"/>
        </w:trPr>
        <w:tc>
          <w:tcPr>
            <w:tcW w:w="817" w:type="dxa"/>
          </w:tcPr>
          <w:p w:rsidR="001D651A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D651A" w:rsidRPr="0002230C" w:rsidRDefault="001D651A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Торжественная</w:t>
            </w:r>
            <w:r w:rsidRPr="0002230C">
              <w:rPr>
                <w:spacing w:val="-6"/>
                <w:sz w:val="28"/>
                <w:szCs w:val="28"/>
              </w:rPr>
              <w:t xml:space="preserve"> </w:t>
            </w:r>
            <w:r w:rsidRPr="0002230C">
              <w:rPr>
                <w:sz w:val="28"/>
                <w:szCs w:val="28"/>
              </w:rPr>
              <w:t>церемония</w:t>
            </w:r>
            <w:r w:rsidRPr="0002230C">
              <w:rPr>
                <w:spacing w:val="-6"/>
                <w:sz w:val="28"/>
                <w:szCs w:val="28"/>
              </w:rPr>
              <w:t xml:space="preserve"> </w:t>
            </w:r>
            <w:r w:rsidRPr="0002230C">
              <w:rPr>
                <w:sz w:val="28"/>
                <w:szCs w:val="28"/>
              </w:rPr>
              <w:t>подъема</w:t>
            </w:r>
            <w:r w:rsidRPr="0002230C">
              <w:rPr>
                <w:spacing w:val="-57"/>
                <w:sz w:val="28"/>
                <w:szCs w:val="28"/>
              </w:rPr>
              <w:t xml:space="preserve"> </w:t>
            </w:r>
            <w:r w:rsidRPr="0002230C">
              <w:rPr>
                <w:sz w:val="28"/>
                <w:szCs w:val="28"/>
              </w:rPr>
              <w:t>государственного флага</w:t>
            </w:r>
            <w:r w:rsidRPr="0002230C">
              <w:rPr>
                <w:spacing w:val="1"/>
                <w:sz w:val="28"/>
                <w:szCs w:val="28"/>
              </w:rPr>
              <w:t xml:space="preserve"> </w:t>
            </w:r>
            <w:r w:rsidRPr="0002230C">
              <w:rPr>
                <w:sz w:val="28"/>
                <w:szCs w:val="28"/>
              </w:rPr>
              <w:t>Российской</w:t>
            </w:r>
            <w:r w:rsidRPr="0002230C">
              <w:rPr>
                <w:spacing w:val="-1"/>
                <w:sz w:val="28"/>
                <w:szCs w:val="28"/>
              </w:rPr>
              <w:t xml:space="preserve"> </w:t>
            </w:r>
            <w:r w:rsidRPr="0002230C">
              <w:rPr>
                <w:sz w:val="28"/>
                <w:szCs w:val="28"/>
              </w:rPr>
              <w:t>Федерации</w:t>
            </w:r>
          </w:p>
        </w:tc>
        <w:tc>
          <w:tcPr>
            <w:tcW w:w="1701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D651A" w:rsidRPr="0002230C" w:rsidTr="0011509E">
        <w:trPr>
          <w:trHeight w:val="413"/>
        </w:trPr>
        <w:tc>
          <w:tcPr>
            <w:tcW w:w="817" w:type="dxa"/>
          </w:tcPr>
          <w:p w:rsidR="001D651A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701" w:type="dxa"/>
          </w:tcPr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5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.06.2023</w:t>
            </w:r>
          </w:p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1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.07.2023</w:t>
            </w:r>
          </w:p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7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.07.2023</w:t>
            </w:r>
          </w:p>
          <w:p w:rsidR="001D651A" w:rsidRPr="0002230C" w:rsidRDefault="001D651A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>1</w:t>
            </w:r>
            <w:r w:rsidRPr="0002230C">
              <w:rPr>
                <w:rFonts w:eastAsia="Times New Roman" w:cs="Times New Roman"/>
                <w:sz w:val="28"/>
                <w:szCs w:val="28"/>
              </w:rPr>
              <w:t>.08.2023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985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51A" w:rsidRPr="0002230C" w:rsidRDefault="007803E4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D651A" w:rsidRPr="0002230C" w:rsidTr="0011509E">
        <w:trPr>
          <w:trHeight w:val="413"/>
        </w:trPr>
        <w:tc>
          <w:tcPr>
            <w:tcW w:w="817" w:type="dxa"/>
          </w:tcPr>
          <w:p w:rsidR="001D651A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D651A" w:rsidRPr="0002230C" w:rsidRDefault="001D651A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Открытие Спартакиады ДОЛ им. И. И. Стрельникова</w:t>
            </w:r>
          </w:p>
        </w:tc>
        <w:tc>
          <w:tcPr>
            <w:tcW w:w="1701" w:type="dxa"/>
          </w:tcPr>
          <w:p w:rsidR="001D651A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06.06.2023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22.06.2023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08.07.2023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23.07.2023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1985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51A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D651A" w:rsidRPr="0002230C" w:rsidRDefault="001D651A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85AA3" w:rsidRPr="0002230C" w:rsidTr="0011509E">
        <w:trPr>
          <w:trHeight w:val="413"/>
        </w:trPr>
        <w:tc>
          <w:tcPr>
            <w:tcW w:w="817" w:type="dxa"/>
          </w:tcPr>
          <w:p w:rsidR="00085AA3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85AA3" w:rsidRPr="0002230C" w:rsidRDefault="00085AA3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Митинг памяти И. И. Стрельникова</w:t>
            </w:r>
          </w:p>
        </w:tc>
        <w:tc>
          <w:tcPr>
            <w:tcW w:w="1701" w:type="dxa"/>
          </w:tcPr>
          <w:p w:rsidR="00085AA3" w:rsidRPr="0002230C" w:rsidRDefault="00085AA3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26.06.2023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27.07.2023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1985" w:type="dxa"/>
          </w:tcPr>
          <w:p w:rsidR="00085AA3" w:rsidRPr="0002230C" w:rsidRDefault="00085AA3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5AA3" w:rsidRPr="0002230C" w:rsidRDefault="00085AA3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AA3" w:rsidRPr="0002230C" w:rsidRDefault="00085AA3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Отчетный концерт студии театра «Маска»</w:t>
            </w:r>
          </w:p>
        </w:tc>
        <w:tc>
          <w:tcPr>
            <w:tcW w:w="1701" w:type="dxa"/>
          </w:tcPr>
          <w:p w:rsidR="002833A0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29.06.2023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29.07.2023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2833A0" w:rsidRPr="0002230C" w:rsidRDefault="002833A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Отчетный концерт вокального кружка «</w:t>
            </w:r>
            <w:r w:rsidR="00840626" w:rsidRPr="0002230C">
              <w:rPr>
                <w:sz w:val="28"/>
                <w:szCs w:val="28"/>
              </w:rPr>
              <w:t>Лейся, песня</w:t>
            </w:r>
            <w:r w:rsidRPr="0002230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833A0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11.06.2023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29.06.2023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28.07.2023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13.08.2023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833A0" w:rsidRPr="0002230C" w:rsidRDefault="00840626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Отчетный концерт </w:t>
            </w:r>
            <w:r w:rsidR="002833A0" w:rsidRPr="0002230C">
              <w:rPr>
                <w:sz w:val="28"/>
                <w:szCs w:val="28"/>
              </w:rPr>
              <w:t>студии хореографии «</w:t>
            </w:r>
            <w:r w:rsidRPr="0002230C">
              <w:rPr>
                <w:sz w:val="28"/>
                <w:szCs w:val="28"/>
              </w:rPr>
              <w:t>Веселые ножки</w:t>
            </w:r>
            <w:r w:rsidR="002833A0" w:rsidRPr="0002230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833A0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29.06.2023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15.07.2023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30.07.2023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33A0" w:rsidRPr="0002230C" w:rsidTr="00FF6662">
        <w:trPr>
          <w:trHeight w:val="413"/>
        </w:trPr>
        <w:tc>
          <w:tcPr>
            <w:tcW w:w="10031" w:type="dxa"/>
            <w:gridSpan w:val="6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«Отрядная работа»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Планирование и проведение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отрядной деятельности</w:t>
            </w:r>
          </w:p>
        </w:tc>
        <w:tc>
          <w:tcPr>
            <w:tcW w:w="1701" w:type="dxa"/>
          </w:tcPr>
          <w:p w:rsidR="002833A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 xml:space="preserve"> течение смен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Отрядный сбор «Приятно познакомиться!»</w:t>
            </w:r>
          </w:p>
        </w:tc>
        <w:tc>
          <w:tcPr>
            <w:tcW w:w="1701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03.06.2023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19.06.2023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05.07.2023</w:t>
            </w:r>
          </w:p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20.07.2023</w:t>
            </w:r>
          </w:p>
          <w:p w:rsidR="002F0F37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5.08.2023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02230C">
              <w:rPr>
                <w:sz w:val="28"/>
                <w:szCs w:val="28"/>
              </w:rPr>
              <w:t>общелагерных</w:t>
            </w:r>
            <w:proofErr w:type="spellEnd"/>
            <w:r w:rsidRPr="0002230C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701" w:type="dxa"/>
          </w:tcPr>
          <w:p w:rsidR="002833A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 xml:space="preserve"> течение смен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Формирование и сплочение через игры</w:t>
            </w:r>
          </w:p>
        </w:tc>
        <w:tc>
          <w:tcPr>
            <w:tcW w:w="1701" w:type="dxa"/>
          </w:tcPr>
          <w:p w:rsidR="002833A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 xml:space="preserve"> течение смен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Игра «Тайный друг»</w:t>
            </w:r>
          </w:p>
        </w:tc>
        <w:tc>
          <w:tcPr>
            <w:tcW w:w="1701" w:type="dxa"/>
          </w:tcPr>
          <w:p w:rsidR="002833A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</w:t>
            </w:r>
            <w:r w:rsidR="002833A0" w:rsidRPr="0002230C">
              <w:rPr>
                <w:rFonts w:eastAsia="Times New Roman" w:cs="Times New Roman"/>
                <w:sz w:val="28"/>
                <w:szCs w:val="28"/>
              </w:rPr>
              <w:t xml:space="preserve"> течение смены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1,2 отряд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Турнир по футболу </w:t>
            </w:r>
          </w:p>
        </w:tc>
        <w:tc>
          <w:tcPr>
            <w:tcW w:w="1701" w:type="dxa"/>
          </w:tcPr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06.06.2023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22.06.2023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23.07.2023</w:t>
            </w:r>
          </w:p>
          <w:p w:rsidR="002833A0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13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1-4 отряд</w:t>
            </w:r>
          </w:p>
        </w:tc>
      </w:tr>
      <w:tr w:rsidR="002833A0" w:rsidRPr="0002230C" w:rsidTr="00FF6662">
        <w:trPr>
          <w:trHeight w:val="413"/>
        </w:trPr>
        <w:tc>
          <w:tcPr>
            <w:tcW w:w="10031" w:type="dxa"/>
            <w:gridSpan w:val="6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833A0" w:rsidRPr="0002230C" w:rsidRDefault="002833A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 «Улица нашего города</w:t>
            </w:r>
          </w:p>
        </w:tc>
        <w:tc>
          <w:tcPr>
            <w:tcW w:w="1701" w:type="dxa"/>
          </w:tcPr>
          <w:p w:rsidR="002833A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33A0" w:rsidRPr="0002230C" w:rsidTr="0011509E">
        <w:trPr>
          <w:trHeight w:val="413"/>
        </w:trPr>
        <w:tc>
          <w:tcPr>
            <w:tcW w:w="817" w:type="dxa"/>
          </w:tcPr>
          <w:p w:rsidR="002833A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833A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 «Виртуальная экскурсия»</w:t>
            </w:r>
          </w:p>
        </w:tc>
        <w:tc>
          <w:tcPr>
            <w:tcW w:w="1701" w:type="dxa"/>
          </w:tcPr>
          <w:p w:rsidR="002833A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1985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3A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33A0" w:rsidRPr="0002230C" w:rsidRDefault="002833A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C138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«Праздники и обычаи»</w:t>
            </w:r>
          </w:p>
        </w:tc>
        <w:tc>
          <w:tcPr>
            <w:tcW w:w="1701" w:type="dxa"/>
          </w:tcPr>
          <w:p w:rsidR="006C1380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«Добро пожаловать в наш удивительный край»</w:t>
            </w:r>
          </w:p>
        </w:tc>
        <w:tc>
          <w:tcPr>
            <w:tcW w:w="1701" w:type="dxa"/>
          </w:tcPr>
          <w:p w:rsidR="00D87578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16.07.2023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«Национальные игры народов России»</w:t>
            </w:r>
          </w:p>
        </w:tc>
        <w:tc>
          <w:tcPr>
            <w:tcW w:w="1701" w:type="dxa"/>
          </w:tcPr>
          <w:p w:rsidR="00D87578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22.07.2023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«Культура нашего народа»</w:t>
            </w:r>
          </w:p>
        </w:tc>
        <w:tc>
          <w:tcPr>
            <w:tcW w:w="1701" w:type="dxa"/>
          </w:tcPr>
          <w:p w:rsidR="00D87578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«Один день из истории личности»</w:t>
            </w:r>
          </w:p>
        </w:tc>
        <w:tc>
          <w:tcPr>
            <w:tcW w:w="1701" w:type="dxa"/>
          </w:tcPr>
          <w:p w:rsidR="00D87578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«Россия будущего»</w:t>
            </w:r>
          </w:p>
        </w:tc>
        <w:tc>
          <w:tcPr>
            <w:tcW w:w="1701" w:type="dxa"/>
          </w:tcPr>
          <w:p w:rsidR="00D87578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16.07.2023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«Автогонки»</w:t>
            </w:r>
          </w:p>
        </w:tc>
        <w:tc>
          <w:tcPr>
            <w:tcW w:w="1701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08.06.2023</w:t>
            </w:r>
          </w:p>
          <w:p w:rsidR="00D87578" w:rsidRPr="0002230C" w:rsidRDefault="0054684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10.07.2023</w:t>
            </w:r>
          </w:p>
          <w:p w:rsidR="00D87578" w:rsidRPr="0002230C" w:rsidRDefault="0054684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25.07.2023</w:t>
            </w:r>
          </w:p>
          <w:p w:rsidR="00546849" w:rsidRPr="0002230C" w:rsidRDefault="0054684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Вечер </w:t>
            </w:r>
            <w:proofErr w:type="spellStart"/>
            <w:r w:rsidRPr="0002230C">
              <w:rPr>
                <w:sz w:val="28"/>
                <w:szCs w:val="28"/>
              </w:rPr>
              <w:t>орлятской</w:t>
            </w:r>
            <w:proofErr w:type="spellEnd"/>
            <w:r w:rsidRPr="0002230C"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1701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09.06.2023</w:t>
            </w:r>
          </w:p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25.06.2023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11.07.2023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25.07.2023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</w:t>
            </w:r>
            <w:proofErr w:type="spellStart"/>
            <w:r w:rsidRPr="0002230C">
              <w:rPr>
                <w:sz w:val="28"/>
                <w:szCs w:val="28"/>
              </w:rPr>
              <w:t>Крибле-Крабле-Бумс</w:t>
            </w:r>
            <w:proofErr w:type="spellEnd"/>
            <w:r w:rsidRPr="0002230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D581B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21</w:t>
            </w:r>
            <w:r w:rsidR="00FD581B" w:rsidRPr="0002230C">
              <w:rPr>
                <w:rFonts w:eastAsia="Times New Roman" w:cs="Times New Roman"/>
                <w:sz w:val="28"/>
                <w:szCs w:val="28"/>
              </w:rPr>
              <w:t>.06.2023</w:t>
            </w:r>
          </w:p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«Шоу костюмов»</w:t>
            </w:r>
          </w:p>
        </w:tc>
        <w:tc>
          <w:tcPr>
            <w:tcW w:w="1701" w:type="dxa"/>
          </w:tcPr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</w:t>
            </w:r>
            <w:proofErr w:type="spellStart"/>
            <w:r w:rsidRPr="0002230C">
              <w:rPr>
                <w:sz w:val="28"/>
                <w:szCs w:val="28"/>
              </w:rPr>
              <w:t>Добровидение</w:t>
            </w:r>
            <w:proofErr w:type="spellEnd"/>
            <w:r w:rsidRPr="0002230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24.07.2023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«Другая сторона»</w:t>
            </w:r>
          </w:p>
        </w:tc>
        <w:tc>
          <w:tcPr>
            <w:tcW w:w="1701" w:type="dxa"/>
          </w:tcPr>
          <w:p w:rsidR="00D87578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26.06.2023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27.07.2023</w:t>
            </w:r>
          </w:p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40626" w:rsidRPr="0002230C" w:rsidTr="0011509E">
        <w:trPr>
          <w:trHeight w:val="381"/>
        </w:trPr>
        <w:tc>
          <w:tcPr>
            <w:tcW w:w="817" w:type="dxa"/>
          </w:tcPr>
          <w:p w:rsidR="00840626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«Фолк»</w:t>
            </w:r>
          </w:p>
        </w:tc>
        <w:tc>
          <w:tcPr>
            <w:tcW w:w="1701" w:type="dxa"/>
          </w:tcPr>
          <w:p w:rsidR="00840626" w:rsidRPr="0002230C" w:rsidRDefault="0084062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11.08.2023</w:t>
            </w:r>
          </w:p>
        </w:tc>
        <w:tc>
          <w:tcPr>
            <w:tcW w:w="1985" w:type="dxa"/>
          </w:tcPr>
          <w:p w:rsidR="00840626" w:rsidRPr="0002230C" w:rsidRDefault="00840626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626" w:rsidRPr="0002230C" w:rsidRDefault="00C3574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840626" w:rsidRPr="0002230C" w:rsidRDefault="00840626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F0F37" w:rsidRPr="0002230C" w:rsidTr="0011509E">
        <w:trPr>
          <w:trHeight w:val="381"/>
        </w:trPr>
        <w:tc>
          <w:tcPr>
            <w:tcW w:w="817" w:type="dxa"/>
          </w:tcPr>
          <w:p w:rsidR="002F0F37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2F0F37" w:rsidRPr="0002230C" w:rsidRDefault="00C3574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Стартинейджер</w:t>
            </w:r>
            <w:proofErr w:type="spellEnd"/>
            <w:r w:rsidR="002F0F37" w:rsidRPr="0002230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F0F37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23.07.2023</w:t>
            </w:r>
          </w:p>
          <w:p w:rsidR="002F0F37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27.06.2023</w:t>
            </w:r>
          </w:p>
          <w:p w:rsidR="00930CB2" w:rsidRPr="0002230C" w:rsidRDefault="00930CB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985" w:type="dxa"/>
          </w:tcPr>
          <w:p w:rsidR="002F0F37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F37" w:rsidRPr="0002230C" w:rsidRDefault="00C3574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F0F37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FF6662">
        <w:trPr>
          <w:trHeight w:val="413"/>
        </w:trPr>
        <w:tc>
          <w:tcPr>
            <w:tcW w:w="10031" w:type="dxa"/>
            <w:gridSpan w:val="6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Самоуправвление</w:t>
            </w:r>
            <w:proofErr w:type="spellEnd"/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Совет отряда (Выборы лидеров отряда)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04.06.2023</w:t>
            </w:r>
          </w:p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20.06.2023</w:t>
            </w:r>
          </w:p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06.07.2023</w:t>
            </w:r>
          </w:p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21.07.2023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06.08.2023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Заседание командиров отрядов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FF6662">
        <w:trPr>
          <w:trHeight w:val="413"/>
        </w:trPr>
        <w:tc>
          <w:tcPr>
            <w:tcW w:w="10031" w:type="dxa"/>
            <w:gridSpan w:val="6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Деятельность творческих объединений (кружков)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FF6662">
        <w:trPr>
          <w:trHeight w:val="413"/>
        </w:trPr>
        <w:tc>
          <w:tcPr>
            <w:tcW w:w="10031" w:type="dxa"/>
            <w:gridSpan w:val="6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C1380" w:rsidRPr="0002230C" w:rsidRDefault="006C138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C1380" w:rsidRPr="0002230C" w:rsidRDefault="006C138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C1380" w:rsidRPr="0002230C" w:rsidRDefault="006C138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Занятия в йодобромном бассейне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C1380" w:rsidRPr="0002230C" w:rsidRDefault="006C138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Курс кислородного коктейля</w:t>
            </w:r>
          </w:p>
        </w:tc>
        <w:tc>
          <w:tcPr>
            <w:tcW w:w="1701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C1380" w:rsidRPr="0002230C" w:rsidRDefault="006C1380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Профилактическая беседа «Здоровый образ жизни»</w:t>
            </w:r>
          </w:p>
        </w:tc>
        <w:tc>
          <w:tcPr>
            <w:tcW w:w="1701" w:type="dxa"/>
          </w:tcPr>
          <w:p w:rsidR="006C1380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07.06.2023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23.06.2023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24.07.2023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6C1380" w:rsidRPr="0002230C" w:rsidTr="0011509E">
        <w:trPr>
          <w:trHeight w:val="413"/>
        </w:trPr>
        <w:tc>
          <w:tcPr>
            <w:tcW w:w="817" w:type="dxa"/>
          </w:tcPr>
          <w:p w:rsidR="006C1380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C1380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Деятельность спортивных объединений (кружков)</w:t>
            </w:r>
          </w:p>
        </w:tc>
        <w:tc>
          <w:tcPr>
            <w:tcW w:w="1701" w:type="dxa"/>
          </w:tcPr>
          <w:p w:rsidR="006C1380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6C1380" w:rsidRPr="0002230C" w:rsidRDefault="006C1380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0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C1380" w:rsidRPr="0002230C" w:rsidRDefault="006C1380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67D09" w:rsidRPr="0002230C" w:rsidTr="00FF6662">
        <w:trPr>
          <w:trHeight w:val="413"/>
        </w:trPr>
        <w:tc>
          <w:tcPr>
            <w:tcW w:w="10031" w:type="dxa"/>
            <w:gridSpan w:val="6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Оформление корпусов, входной группы</w:t>
            </w:r>
          </w:p>
        </w:tc>
        <w:tc>
          <w:tcPr>
            <w:tcW w:w="1701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701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08.06.2023</w:t>
            </w:r>
          </w:p>
          <w:p w:rsidR="00A67D09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24.06.2023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10.07.2023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25.07.2023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10.08.2023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1701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Оформление пространства проведения событий</w:t>
            </w:r>
          </w:p>
        </w:tc>
        <w:tc>
          <w:tcPr>
            <w:tcW w:w="1701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Размещение экспозиций творческих работ детей</w:t>
            </w:r>
          </w:p>
        </w:tc>
        <w:tc>
          <w:tcPr>
            <w:tcW w:w="1701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67D09" w:rsidRPr="0002230C" w:rsidTr="00FF6662">
        <w:trPr>
          <w:trHeight w:val="413"/>
        </w:trPr>
        <w:tc>
          <w:tcPr>
            <w:tcW w:w="10031" w:type="dxa"/>
            <w:gridSpan w:val="6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 xml:space="preserve">Модуль «Профилактика и </w:t>
            </w:r>
            <w:proofErr w:type="spellStart"/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безопастность</w:t>
            </w:r>
            <w:proofErr w:type="spellEnd"/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Инструктажи по технике</w:t>
            </w:r>
          </w:p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безопасности, профилактике</w:t>
            </w:r>
          </w:p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детского травматизма, пожарной</w:t>
            </w:r>
          </w:p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03.06.2023</w:t>
            </w:r>
          </w:p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19.06.2023</w:t>
            </w:r>
          </w:p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05.07.2023</w:t>
            </w:r>
          </w:p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20.07.2023</w:t>
            </w:r>
          </w:p>
          <w:p w:rsidR="00967732" w:rsidRPr="0002230C" w:rsidRDefault="00967732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05.08.2023</w:t>
            </w: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</w:tr>
      <w:tr w:rsidR="00A67D09" w:rsidRPr="0002230C" w:rsidTr="0011509E">
        <w:trPr>
          <w:trHeight w:val="413"/>
        </w:trPr>
        <w:tc>
          <w:tcPr>
            <w:tcW w:w="817" w:type="dxa"/>
          </w:tcPr>
          <w:p w:rsidR="00A67D09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67D09" w:rsidRPr="0002230C" w:rsidRDefault="00A67D09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701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7D09" w:rsidRPr="0002230C" w:rsidRDefault="00A67D09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67D09" w:rsidRPr="0002230C" w:rsidRDefault="00A67D09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Работа кабинета психологической разгрузки</w:t>
            </w:r>
          </w:p>
        </w:tc>
        <w:tc>
          <w:tcPr>
            <w:tcW w:w="1701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7578" w:rsidRPr="0002230C" w:rsidTr="0011509E">
        <w:trPr>
          <w:trHeight w:val="413"/>
        </w:trPr>
        <w:tc>
          <w:tcPr>
            <w:tcW w:w="817" w:type="dxa"/>
          </w:tcPr>
          <w:p w:rsidR="00D87578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87578" w:rsidRPr="0002230C" w:rsidRDefault="00D87578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Профилактическая встреча с инспектором ПДН</w:t>
            </w:r>
          </w:p>
        </w:tc>
        <w:tc>
          <w:tcPr>
            <w:tcW w:w="1701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578" w:rsidRPr="0002230C" w:rsidRDefault="00D87578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7578" w:rsidRPr="0002230C" w:rsidRDefault="00D87578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7070E" w:rsidRPr="0002230C" w:rsidTr="00FF6662">
        <w:trPr>
          <w:trHeight w:val="413"/>
        </w:trPr>
        <w:tc>
          <w:tcPr>
            <w:tcW w:w="10031" w:type="dxa"/>
            <w:gridSpan w:val="6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Прохождение курсов школы вожатского мастерства</w:t>
            </w:r>
          </w:p>
        </w:tc>
        <w:tc>
          <w:tcPr>
            <w:tcW w:w="1701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до 01.06.2023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Инструктивные собрания</w:t>
            </w:r>
          </w:p>
        </w:tc>
        <w:tc>
          <w:tcPr>
            <w:tcW w:w="1701" w:type="dxa"/>
          </w:tcPr>
          <w:p w:rsidR="00B7070E" w:rsidRPr="0002230C" w:rsidRDefault="002F0F37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52"/>
              </w:tabs>
              <w:spacing w:line="276" w:lineRule="auto"/>
              <w:ind w:left="-103" w:right="34" w:firstLine="13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30.04.2023 – 15.05 2023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Педагогические планерки</w:t>
            </w:r>
          </w:p>
        </w:tc>
        <w:tc>
          <w:tcPr>
            <w:tcW w:w="1701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7070E" w:rsidRPr="0002230C" w:rsidTr="00FF6662">
        <w:trPr>
          <w:trHeight w:val="413"/>
        </w:trPr>
        <w:tc>
          <w:tcPr>
            <w:tcW w:w="10031" w:type="dxa"/>
            <w:gridSpan w:val="6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7070E" w:rsidRPr="0002230C" w:rsidRDefault="00B7070E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4"/>
              <w:jc w:val="both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в течение смен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420D2" w:rsidRPr="0002230C" w:rsidTr="00FF6662">
        <w:trPr>
          <w:trHeight w:val="413"/>
        </w:trPr>
        <w:tc>
          <w:tcPr>
            <w:tcW w:w="10031" w:type="dxa"/>
            <w:gridSpan w:val="6"/>
          </w:tcPr>
          <w:p w:rsidR="004420D2" w:rsidRPr="0002230C" w:rsidRDefault="004420D2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567" w:right="-14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2230C">
              <w:rPr>
                <w:rFonts w:eastAsia="Times New Roman" w:cs="Times New Roman"/>
                <w:b/>
                <w:sz w:val="28"/>
                <w:szCs w:val="28"/>
              </w:rPr>
              <w:t>Модуль «Юбилей лагеря»</w:t>
            </w:r>
          </w:p>
        </w:tc>
      </w:tr>
      <w:tr w:rsidR="00B7070E" w:rsidRPr="0002230C" w:rsidTr="0011509E">
        <w:trPr>
          <w:trHeight w:val="413"/>
        </w:trPr>
        <w:tc>
          <w:tcPr>
            <w:tcW w:w="817" w:type="dxa"/>
          </w:tcPr>
          <w:p w:rsidR="00B7070E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</w:tcPr>
          <w:p w:rsidR="00B7070E" w:rsidRPr="0002230C" w:rsidRDefault="004420D2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>День пионерии в лагере</w:t>
            </w:r>
          </w:p>
        </w:tc>
        <w:tc>
          <w:tcPr>
            <w:tcW w:w="1701" w:type="dxa"/>
          </w:tcPr>
          <w:p w:rsidR="00B7070E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25.06.2023</w:t>
            </w:r>
          </w:p>
        </w:tc>
        <w:tc>
          <w:tcPr>
            <w:tcW w:w="1985" w:type="dxa"/>
          </w:tcPr>
          <w:p w:rsidR="00B7070E" w:rsidRPr="0002230C" w:rsidRDefault="00B7070E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70E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7070E" w:rsidRPr="0002230C" w:rsidRDefault="00B7070E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F0F37" w:rsidRPr="0002230C" w:rsidTr="0011509E">
        <w:trPr>
          <w:trHeight w:val="413"/>
        </w:trPr>
        <w:tc>
          <w:tcPr>
            <w:tcW w:w="817" w:type="dxa"/>
          </w:tcPr>
          <w:p w:rsidR="002F0F37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42" w:right="-14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2F0F37" w:rsidRPr="0002230C" w:rsidRDefault="002F0F37" w:rsidP="0011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176"/>
              <w:rPr>
                <w:sz w:val="28"/>
                <w:szCs w:val="28"/>
              </w:rPr>
            </w:pPr>
            <w:r w:rsidRPr="0002230C">
              <w:rPr>
                <w:sz w:val="28"/>
                <w:szCs w:val="28"/>
              </w:rPr>
              <w:t xml:space="preserve">День истории </w:t>
            </w:r>
          </w:p>
        </w:tc>
        <w:tc>
          <w:tcPr>
            <w:tcW w:w="1701" w:type="dxa"/>
          </w:tcPr>
          <w:p w:rsidR="002F0F37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33" w:righ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2230C">
              <w:rPr>
                <w:rFonts w:eastAsia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1985" w:type="dxa"/>
          </w:tcPr>
          <w:p w:rsidR="002F0F37" w:rsidRPr="0002230C" w:rsidRDefault="002F0F37" w:rsidP="003536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567" w:right="-14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F37" w:rsidRPr="0002230C" w:rsidRDefault="00C35746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F0F37" w:rsidRPr="0002230C" w:rsidRDefault="002F0F37" w:rsidP="00C3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6F1558" w:rsidRPr="0002230C" w:rsidRDefault="006F1558" w:rsidP="003536F1">
      <w:pPr>
        <w:spacing w:line="360" w:lineRule="auto"/>
        <w:ind w:left="567" w:right="-144"/>
        <w:jc w:val="both"/>
        <w:rPr>
          <w:rFonts w:eastAsia="Times New Roman" w:cs="Times New Roman"/>
          <w:sz w:val="28"/>
          <w:szCs w:val="28"/>
        </w:rPr>
      </w:pPr>
    </w:p>
    <w:p w:rsidR="003536F1" w:rsidRPr="0002230C" w:rsidRDefault="003536F1">
      <w:pPr>
        <w:spacing w:line="360" w:lineRule="auto"/>
        <w:ind w:left="567" w:right="-144"/>
        <w:jc w:val="both"/>
        <w:rPr>
          <w:rFonts w:eastAsia="Times New Roman" w:cs="Times New Roman"/>
          <w:sz w:val="28"/>
          <w:szCs w:val="28"/>
        </w:rPr>
      </w:pPr>
    </w:p>
    <w:sectPr w:rsidR="003536F1" w:rsidRPr="0002230C" w:rsidSect="0002230C">
      <w:footerReference w:type="defaul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CFC" w:rsidRDefault="002E1CFC" w:rsidP="002D0C58">
      <w:r>
        <w:separator/>
      </w:r>
    </w:p>
  </w:endnote>
  <w:endnote w:type="continuationSeparator" w:id="0">
    <w:p w:rsidR="002E1CFC" w:rsidRDefault="002E1CFC" w:rsidP="002D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861094"/>
      <w:docPartObj>
        <w:docPartGallery w:val="Page Numbers (Bottom of Page)"/>
        <w:docPartUnique/>
      </w:docPartObj>
    </w:sdtPr>
    <w:sdtEndPr/>
    <w:sdtContent>
      <w:p w:rsidR="003536F1" w:rsidRDefault="0011509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DC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536F1" w:rsidRDefault="003536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CFC" w:rsidRDefault="002E1CFC" w:rsidP="002D0C58">
      <w:r>
        <w:separator/>
      </w:r>
    </w:p>
  </w:footnote>
  <w:footnote w:type="continuationSeparator" w:id="0">
    <w:p w:rsidR="002E1CFC" w:rsidRDefault="002E1CFC" w:rsidP="002D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DF5"/>
    <w:multiLevelType w:val="hybridMultilevel"/>
    <w:tmpl w:val="93A244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71900"/>
    <w:multiLevelType w:val="hybridMultilevel"/>
    <w:tmpl w:val="7222111C"/>
    <w:lvl w:ilvl="0" w:tplc="91B68B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B1B6D"/>
    <w:multiLevelType w:val="hybridMultilevel"/>
    <w:tmpl w:val="966E6A22"/>
    <w:lvl w:ilvl="0" w:tplc="91B68B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125E"/>
    <w:multiLevelType w:val="hybridMultilevel"/>
    <w:tmpl w:val="A2F6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7C11"/>
    <w:multiLevelType w:val="hybridMultilevel"/>
    <w:tmpl w:val="F16AF002"/>
    <w:lvl w:ilvl="0" w:tplc="91B68B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B6D04"/>
    <w:multiLevelType w:val="hybridMultilevel"/>
    <w:tmpl w:val="B394D1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9BE68BA"/>
    <w:multiLevelType w:val="hybridMultilevel"/>
    <w:tmpl w:val="D09E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4349">
    <w:abstractNumId w:val="0"/>
  </w:num>
  <w:num w:numId="2" w16cid:durableId="114566440">
    <w:abstractNumId w:val="5"/>
  </w:num>
  <w:num w:numId="3" w16cid:durableId="514613993">
    <w:abstractNumId w:val="6"/>
  </w:num>
  <w:num w:numId="4" w16cid:durableId="1915159326">
    <w:abstractNumId w:val="4"/>
  </w:num>
  <w:num w:numId="5" w16cid:durableId="840900116">
    <w:abstractNumId w:val="1"/>
  </w:num>
  <w:num w:numId="6" w16cid:durableId="1068842406">
    <w:abstractNumId w:val="3"/>
  </w:num>
  <w:num w:numId="7" w16cid:durableId="63984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D"/>
    <w:rsid w:val="00003051"/>
    <w:rsid w:val="00012A63"/>
    <w:rsid w:val="0002230C"/>
    <w:rsid w:val="000444C8"/>
    <w:rsid w:val="00085AA3"/>
    <w:rsid w:val="0011509E"/>
    <w:rsid w:val="00157473"/>
    <w:rsid w:val="001D651A"/>
    <w:rsid w:val="001F03D7"/>
    <w:rsid w:val="002038B9"/>
    <w:rsid w:val="00251B95"/>
    <w:rsid w:val="002833A0"/>
    <w:rsid w:val="002841B5"/>
    <w:rsid w:val="002C3340"/>
    <w:rsid w:val="002C791C"/>
    <w:rsid w:val="002D0C58"/>
    <w:rsid w:val="002E1CFC"/>
    <w:rsid w:val="002E319A"/>
    <w:rsid w:val="002F0854"/>
    <w:rsid w:val="002F0F37"/>
    <w:rsid w:val="0032785B"/>
    <w:rsid w:val="003536F1"/>
    <w:rsid w:val="00403735"/>
    <w:rsid w:val="004420D2"/>
    <w:rsid w:val="00476D38"/>
    <w:rsid w:val="00492E0F"/>
    <w:rsid w:val="00493951"/>
    <w:rsid w:val="004B0053"/>
    <w:rsid w:val="004B08D9"/>
    <w:rsid w:val="005058F5"/>
    <w:rsid w:val="00522F7E"/>
    <w:rsid w:val="00546849"/>
    <w:rsid w:val="00594508"/>
    <w:rsid w:val="0060691B"/>
    <w:rsid w:val="006105A2"/>
    <w:rsid w:val="00641A37"/>
    <w:rsid w:val="00670C94"/>
    <w:rsid w:val="006C1380"/>
    <w:rsid w:val="006C47BB"/>
    <w:rsid w:val="006C4890"/>
    <w:rsid w:val="006C7B16"/>
    <w:rsid w:val="006F1558"/>
    <w:rsid w:val="0075229B"/>
    <w:rsid w:val="007571BC"/>
    <w:rsid w:val="007803E4"/>
    <w:rsid w:val="007B21F5"/>
    <w:rsid w:val="007C19FE"/>
    <w:rsid w:val="007D0D20"/>
    <w:rsid w:val="007D1FF3"/>
    <w:rsid w:val="00840626"/>
    <w:rsid w:val="00864752"/>
    <w:rsid w:val="00871683"/>
    <w:rsid w:val="008865B3"/>
    <w:rsid w:val="00893A4D"/>
    <w:rsid w:val="008F55EE"/>
    <w:rsid w:val="008F67B3"/>
    <w:rsid w:val="009277B7"/>
    <w:rsid w:val="00930CB2"/>
    <w:rsid w:val="00967732"/>
    <w:rsid w:val="00A04C96"/>
    <w:rsid w:val="00A210C9"/>
    <w:rsid w:val="00A41878"/>
    <w:rsid w:val="00A67D09"/>
    <w:rsid w:val="00AA08C6"/>
    <w:rsid w:val="00AA2ABA"/>
    <w:rsid w:val="00B106BB"/>
    <w:rsid w:val="00B114C9"/>
    <w:rsid w:val="00B13CBA"/>
    <w:rsid w:val="00B564AF"/>
    <w:rsid w:val="00B7070E"/>
    <w:rsid w:val="00B76425"/>
    <w:rsid w:val="00BF7A4C"/>
    <w:rsid w:val="00C35746"/>
    <w:rsid w:val="00CA477D"/>
    <w:rsid w:val="00D05D3D"/>
    <w:rsid w:val="00D07186"/>
    <w:rsid w:val="00D252D2"/>
    <w:rsid w:val="00D30B6C"/>
    <w:rsid w:val="00D72F00"/>
    <w:rsid w:val="00D82494"/>
    <w:rsid w:val="00D87578"/>
    <w:rsid w:val="00D92BED"/>
    <w:rsid w:val="00DF51AC"/>
    <w:rsid w:val="00E008FA"/>
    <w:rsid w:val="00E42FB5"/>
    <w:rsid w:val="00E66C90"/>
    <w:rsid w:val="00E74ECE"/>
    <w:rsid w:val="00ED0DC6"/>
    <w:rsid w:val="00F00024"/>
    <w:rsid w:val="00F20E7B"/>
    <w:rsid w:val="00F31899"/>
    <w:rsid w:val="00F47192"/>
    <w:rsid w:val="00F660E5"/>
    <w:rsid w:val="00F725E7"/>
    <w:rsid w:val="00F841AF"/>
    <w:rsid w:val="00FC2D66"/>
    <w:rsid w:val="00FD581B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DD0A78C"/>
  <w15:docId w15:val="{43DA1B1F-2C7C-4784-AF3A-4DE8D8B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A477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A477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uiPriority w:val="9"/>
    <w:qFormat/>
    <w:rsid w:val="00CA477D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CA477D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CA47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CA477D"/>
    <w:rPr>
      <w:rFonts w:ascii="Times New Roman" w:eastAsia="Times New Roman" w:hAnsi="Times New Roman"/>
      <w:i/>
      <w:sz w:val="28"/>
      <w:u w:val="single"/>
    </w:rPr>
  </w:style>
  <w:style w:type="paragraph" w:styleId="a3">
    <w:name w:val="List Paragraph"/>
    <w:basedOn w:val="a"/>
    <w:uiPriority w:val="34"/>
    <w:qFormat/>
    <w:rsid w:val="00AA2ABA"/>
    <w:pPr>
      <w:ind w:left="720"/>
      <w:contextualSpacing/>
    </w:pPr>
    <w:rPr>
      <w:rFonts w:cs="Mangal"/>
      <w:szCs w:val="21"/>
    </w:rPr>
  </w:style>
  <w:style w:type="paragraph" w:styleId="a4">
    <w:name w:val="Body Text Indent"/>
    <w:basedOn w:val="a"/>
    <w:link w:val="a5"/>
    <w:qFormat/>
    <w:rsid w:val="00AA2A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A2AB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FC2D66"/>
    <w:rPr>
      <w:rFonts w:ascii="Times New Roman" w:eastAsia="Times New Roman"/>
      <w:sz w:val="28"/>
    </w:rPr>
  </w:style>
  <w:style w:type="table" w:styleId="a6">
    <w:name w:val="Table Grid"/>
    <w:basedOn w:val="a1"/>
    <w:uiPriority w:val="39"/>
    <w:rsid w:val="00FC2D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D0C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D0C58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2D0C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D0C58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b">
    <w:name w:val="Normal (Web)"/>
    <w:basedOn w:val="a"/>
    <w:uiPriority w:val="99"/>
    <w:unhideWhenUsed/>
    <w:rsid w:val="00251B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251B95"/>
    <w:rPr>
      <w:color w:val="0000FF"/>
      <w:u w:val="single"/>
    </w:rPr>
  </w:style>
  <w:style w:type="character" w:customStyle="1" w:styleId="qbdcda1f6">
    <w:name w:val="qbdcda1f6"/>
    <w:basedOn w:val="a0"/>
    <w:rsid w:val="00251B95"/>
  </w:style>
  <w:style w:type="character" w:customStyle="1" w:styleId="gb5479b63">
    <w:name w:val="gb5479b63"/>
    <w:basedOn w:val="a0"/>
    <w:rsid w:val="00251B95"/>
  </w:style>
  <w:style w:type="character" w:customStyle="1" w:styleId="m39bbfec2">
    <w:name w:val="m39bbfec2"/>
    <w:basedOn w:val="a0"/>
    <w:rsid w:val="00251B95"/>
  </w:style>
  <w:style w:type="paragraph" w:styleId="ad">
    <w:name w:val="Balloon Text"/>
    <w:basedOn w:val="a"/>
    <w:link w:val="ae"/>
    <w:uiPriority w:val="99"/>
    <w:semiHidden/>
    <w:unhideWhenUsed/>
    <w:rsid w:val="00251B9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51B95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43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23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1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303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68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41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92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7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47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9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6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34276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2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8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4978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7108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7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6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3087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75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3190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1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69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43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5064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2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4097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0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0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84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131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6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2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5038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7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786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74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0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1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5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362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19241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36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8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06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03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3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1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6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181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16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44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48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edagogicheskie_program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lovaya_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49307-629E-463C-8C6A-A4523627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8484</Words>
  <Characters>48359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Дроздова</dc:creator>
  <cp:lastModifiedBy>Соц Сфера</cp:lastModifiedBy>
  <cp:revision>2</cp:revision>
  <dcterms:created xsi:type="dcterms:W3CDTF">2023-05-30T03:48:00Z</dcterms:created>
  <dcterms:modified xsi:type="dcterms:W3CDTF">2023-05-30T03:48:00Z</dcterms:modified>
</cp:coreProperties>
</file>